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E5" w:rsidRPr="00E715A1" w:rsidRDefault="001C52E5" w:rsidP="000C00C1">
      <w:pPr>
        <w:ind w:rightChars="-260" w:right="-624"/>
        <w:jc w:val="center"/>
        <w:rPr>
          <w:rFonts w:ascii="標楷體" w:eastAsia="標楷體" w:hAnsi="標楷體"/>
          <w:b/>
          <w:sz w:val="32"/>
          <w:szCs w:val="32"/>
        </w:rPr>
      </w:pPr>
      <w:r w:rsidRPr="00E715A1">
        <w:rPr>
          <w:rFonts w:ascii="標楷體" w:eastAsia="標楷體" w:hAnsi="標楷體" w:hint="eastAsia"/>
          <w:b/>
          <w:sz w:val="32"/>
          <w:szCs w:val="32"/>
        </w:rPr>
        <w:t>南</w:t>
      </w:r>
      <w:proofErr w:type="gramStart"/>
      <w:r w:rsidRPr="00E715A1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715A1">
        <w:rPr>
          <w:rFonts w:ascii="標楷體" w:eastAsia="標楷體" w:hAnsi="標楷體" w:hint="eastAsia"/>
          <w:b/>
          <w:sz w:val="32"/>
          <w:szCs w:val="32"/>
        </w:rPr>
        <w:t>科技大學行銷與流通管理系在校生校外實習課程實施</w:t>
      </w:r>
      <w:r w:rsidRPr="004036EE">
        <w:rPr>
          <w:rFonts w:ascii="標楷體" w:eastAsia="標楷體" w:hAnsi="標楷體" w:hint="eastAsia"/>
          <w:b/>
          <w:sz w:val="32"/>
          <w:szCs w:val="32"/>
        </w:rPr>
        <w:t>要點</w:t>
      </w:r>
    </w:p>
    <w:p w:rsidR="001C52E5" w:rsidRDefault="001C52E5" w:rsidP="001C52E5">
      <w:pPr>
        <w:spacing w:line="20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891220.89</w:t>
      </w:r>
      <w:r>
        <w:rPr>
          <w:rFonts w:eastAsia="標楷體" w:hint="eastAsia"/>
          <w:sz w:val="20"/>
          <w:szCs w:val="20"/>
        </w:rPr>
        <w:t>學年度第一學期第一次系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會議通過</w:t>
      </w:r>
    </w:p>
    <w:p w:rsidR="001C52E5" w:rsidRDefault="001C52E5" w:rsidP="001C52E5">
      <w:pPr>
        <w:spacing w:line="20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931215.93</w:t>
      </w:r>
      <w:r>
        <w:rPr>
          <w:rFonts w:eastAsia="標楷體" w:hint="eastAsia"/>
          <w:sz w:val="20"/>
          <w:szCs w:val="20"/>
        </w:rPr>
        <w:t>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會議修訂通過</w:t>
      </w:r>
      <w:r>
        <w:rPr>
          <w:rFonts w:eastAsia="標楷體" w:hint="eastAsia"/>
          <w:sz w:val="20"/>
          <w:szCs w:val="20"/>
        </w:rPr>
        <w:t xml:space="preserve"> </w:t>
      </w:r>
    </w:p>
    <w:p w:rsidR="001C52E5" w:rsidRDefault="001C52E5" w:rsidP="001C52E5">
      <w:pPr>
        <w:spacing w:line="200" w:lineRule="exact"/>
        <w:jc w:val="right"/>
        <w:rPr>
          <w:rFonts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970</w:t>
      </w:r>
      <w:r>
        <w:rPr>
          <w:rFonts w:eastAsia="標楷體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05.96</w:t>
      </w:r>
      <w:r>
        <w:rPr>
          <w:rFonts w:eastAsia="標楷體" w:hint="eastAsia"/>
          <w:sz w:val="20"/>
          <w:szCs w:val="20"/>
        </w:rPr>
        <w:t>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</w:t>
      </w:r>
      <w:r w:rsidRPr="00C16889">
        <w:rPr>
          <w:rFonts w:eastAsia="標楷體" w:hAnsi="標楷體"/>
          <w:sz w:val="20"/>
          <w:szCs w:val="20"/>
        </w:rPr>
        <w:t>修訂</w:t>
      </w:r>
      <w:r>
        <w:rPr>
          <w:rFonts w:eastAsia="標楷體" w:hAnsi="標楷體" w:hint="eastAsia"/>
          <w:sz w:val="20"/>
          <w:szCs w:val="20"/>
        </w:rPr>
        <w:t>通過</w:t>
      </w:r>
    </w:p>
    <w:p w:rsidR="001C52E5" w:rsidRPr="006B6894" w:rsidRDefault="001C52E5" w:rsidP="001C52E5">
      <w:pPr>
        <w:spacing w:line="200" w:lineRule="exact"/>
        <w:jc w:val="right"/>
        <w:rPr>
          <w:rFonts w:eastAsia="標楷體"/>
          <w:sz w:val="20"/>
          <w:szCs w:val="20"/>
        </w:rPr>
      </w:pPr>
      <w:r w:rsidRPr="006B6894">
        <w:rPr>
          <w:rFonts w:eastAsia="標楷體" w:hint="eastAsia"/>
          <w:sz w:val="20"/>
          <w:szCs w:val="20"/>
        </w:rPr>
        <w:t>100.9.7.</w:t>
      </w:r>
      <w:r w:rsidRPr="006B6894">
        <w:rPr>
          <w:rFonts w:eastAsia="標楷體" w:hint="eastAsia"/>
          <w:sz w:val="20"/>
          <w:szCs w:val="20"/>
        </w:rPr>
        <w:t>系</w:t>
      </w:r>
      <w:proofErr w:type="gramStart"/>
      <w:r w:rsidRPr="006B6894">
        <w:rPr>
          <w:rFonts w:eastAsia="標楷體" w:hint="eastAsia"/>
          <w:sz w:val="20"/>
          <w:szCs w:val="20"/>
        </w:rPr>
        <w:t>務</w:t>
      </w:r>
      <w:proofErr w:type="gramEnd"/>
      <w:r w:rsidRPr="006B6894">
        <w:rPr>
          <w:rFonts w:eastAsia="標楷體" w:hint="eastAsia"/>
          <w:sz w:val="20"/>
          <w:szCs w:val="20"/>
        </w:rPr>
        <w:t>會議修訂通過</w:t>
      </w:r>
    </w:p>
    <w:p w:rsidR="001C52E5" w:rsidRDefault="001C52E5" w:rsidP="001C52E5">
      <w:pPr>
        <w:spacing w:line="200" w:lineRule="exact"/>
        <w:jc w:val="right"/>
        <w:rPr>
          <w:rFonts w:eastAsia="標楷體"/>
          <w:sz w:val="20"/>
          <w:szCs w:val="20"/>
        </w:rPr>
      </w:pPr>
      <w:r w:rsidRPr="00AA7A9F">
        <w:rPr>
          <w:rFonts w:eastAsia="標楷體" w:hint="eastAsia"/>
          <w:sz w:val="20"/>
          <w:szCs w:val="20"/>
        </w:rPr>
        <w:t>101.1.9</w:t>
      </w:r>
      <w:r w:rsidRPr="00AA7A9F">
        <w:rPr>
          <w:rFonts w:eastAsia="標楷體" w:hint="eastAsia"/>
          <w:sz w:val="20"/>
          <w:szCs w:val="20"/>
        </w:rPr>
        <w:t>系</w:t>
      </w:r>
      <w:proofErr w:type="gramStart"/>
      <w:r w:rsidRPr="00AA7A9F">
        <w:rPr>
          <w:rFonts w:eastAsia="標楷體" w:hint="eastAsia"/>
          <w:sz w:val="20"/>
          <w:szCs w:val="20"/>
        </w:rPr>
        <w:t>務</w:t>
      </w:r>
      <w:proofErr w:type="gramEnd"/>
      <w:r w:rsidRPr="00AA7A9F">
        <w:rPr>
          <w:rFonts w:eastAsia="標楷體" w:hint="eastAsia"/>
          <w:sz w:val="20"/>
          <w:szCs w:val="20"/>
        </w:rPr>
        <w:t>會議修訂通過</w:t>
      </w:r>
    </w:p>
    <w:p w:rsidR="001C52E5" w:rsidRDefault="001C52E5" w:rsidP="001C52E5">
      <w:pPr>
        <w:spacing w:line="200" w:lineRule="exact"/>
        <w:jc w:val="right"/>
        <w:rPr>
          <w:rFonts w:eastAsia="標楷體"/>
          <w:sz w:val="20"/>
          <w:szCs w:val="20"/>
        </w:rPr>
      </w:pPr>
      <w:r w:rsidRPr="00D71EF7">
        <w:rPr>
          <w:rFonts w:eastAsia="標楷體" w:hint="eastAsia"/>
          <w:sz w:val="20"/>
          <w:szCs w:val="20"/>
        </w:rPr>
        <w:t>101.11.7</w:t>
      </w:r>
      <w:r w:rsidRPr="00D71EF7">
        <w:rPr>
          <w:rFonts w:eastAsia="標楷體" w:hint="eastAsia"/>
          <w:sz w:val="20"/>
          <w:szCs w:val="20"/>
        </w:rPr>
        <w:t>系</w:t>
      </w:r>
      <w:proofErr w:type="gramStart"/>
      <w:r w:rsidRPr="00D71EF7">
        <w:rPr>
          <w:rFonts w:eastAsia="標楷體" w:hint="eastAsia"/>
          <w:sz w:val="20"/>
          <w:szCs w:val="20"/>
        </w:rPr>
        <w:t>務</w:t>
      </w:r>
      <w:proofErr w:type="gramEnd"/>
      <w:r w:rsidRPr="00D71EF7">
        <w:rPr>
          <w:rFonts w:eastAsia="標楷體" w:hint="eastAsia"/>
          <w:sz w:val="20"/>
          <w:szCs w:val="20"/>
        </w:rPr>
        <w:t>會議修訂</w:t>
      </w:r>
      <w:r w:rsidRPr="00AA7A9F">
        <w:rPr>
          <w:rFonts w:eastAsia="標楷體" w:hint="eastAsia"/>
          <w:sz w:val="20"/>
          <w:szCs w:val="20"/>
        </w:rPr>
        <w:t>通過</w:t>
      </w:r>
    </w:p>
    <w:p w:rsidR="001C52E5" w:rsidRDefault="001C52E5" w:rsidP="001C52E5">
      <w:pPr>
        <w:spacing w:line="200" w:lineRule="exact"/>
        <w:jc w:val="right"/>
        <w:rPr>
          <w:rFonts w:eastAsia="標楷體"/>
          <w:sz w:val="20"/>
          <w:szCs w:val="20"/>
        </w:rPr>
      </w:pPr>
      <w:r w:rsidRPr="003964DB">
        <w:rPr>
          <w:rFonts w:eastAsia="標楷體" w:hint="eastAsia"/>
          <w:sz w:val="20"/>
          <w:szCs w:val="20"/>
        </w:rPr>
        <w:t>102.2.27</w:t>
      </w:r>
      <w:r w:rsidRPr="003964DB">
        <w:rPr>
          <w:rFonts w:eastAsia="標楷體" w:hint="eastAsia"/>
          <w:sz w:val="20"/>
          <w:szCs w:val="20"/>
        </w:rPr>
        <w:t>系</w:t>
      </w:r>
      <w:proofErr w:type="gramStart"/>
      <w:r w:rsidRPr="003964DB">
        <w:rPr>
          <w:rFonts w:eastAsia="標楷體" w:hint="eastAsia"/>
          <w:sz w:val="20"/>
          <w:szCs w:val="20"/>
        </w:rPr>
        <w:t>務</w:t>
      </w:r>
      <w:proofErr w:type="gramEnd"/>
      <w:r w:rsidRPr="003964DB">
        <w:rPr>
          <w:rFonts w:eastAsia="標楷體" w:hint="eastAsia"/>
          <w:sz w:val="20"/>
          <w:szCs w:val="20"/>
        </w:rPr>
        <w:t>會議修訂</w:t>
      </w:r>
      <w:r w:rsidRPr="00AA7A9F">
        <w:rPr>
          <w:rFonts w:eastAsia="標楷體" w:hint="eastAsia"/>
          <w:sz w:val="20"/>
          <w:szCs w:val="20"/>
        </w:rPr>
        <w:t>通過</w:t>
      </w:r>
    </w:p>
    <w:p w:rsidR="001C52E5" w:rsidRDefault="001C52E5" w:rsidP="001C52E5">
      <w:pPr>
        <w:spacing w:line="200" w:lineRule="exact"/>
        <w:jc w:val="right"/>
        <w:rPr>
          <w:rFonts w:eastAsia="標楷體"/>
          <w:sz w:val="20"/>
          <w:szCs w:val="20"/>
        </w:rPr>
      </w:pPr>
      <w:r w:rsidRPr="00777CD8">
        <w:rPr>
          <w:rFonts w:eastAsia="標楷體" w:hint="eastAsia"/>
          <w:sz w:val="20"/>
          <w:szCs w:val="20"/>
        </w:rPr>
        <w:t>103.2.19</w:t>
      </w:r>
      <w:r w:rsidRPr="00777CD8">
        <w:rPr>
          <w:rFonts w:eastAsia="標楷體" w:hint="eastAsia"/>
          <w:sz w:val="20"/>
          <w:szCs w:val="20"/>
        </w:rPr>
        <w:t>系</w:t>
      </w:r>
      <w:proofErr w:type="gramStart"/>
      <w:r w:rsidRPr="00777CD8">
        <w:rPr>
          <w:rFonts w:eastAsia="標楷體" w:hint="eastAsia"/>
          <w:sz w:val="20"/>
          <w:szCs w:val="20"/>
        </w:rPr>
        <w:t>務</w:t>
      </w:r>
      <w:proofErr w:type="gramEnd"/>
      <w:r w:rsidRPr="00777CD8">
        <w:rPr>
          <w:rFonts w:eastAsia="標楷體" w:hint="eastAsia"/>
          <w:sz w:val="20"/>
          <w:szCs w:val="20"/>
        </w:rPr>
        <w:t>會議修訂</w:t>
      </w:r>
      <w:r w:rsidRPr="00AA7A9F">
        <w:rPr>
          <w:rFonts w:eastAsia="標楷體" w:hint="eastAsia"/>
          <w:sz w:val="20"/>
          <w:szCs w:val="20"/>
        </w:rPr>
        <w:t>通過</w:t>
      </w:r>
    </w:p>
    <w:p w:rsidR="001C52E5" w:rsidRPr="00D969C0" w:rsidRDefault="001C52E5" w:rsidP="001C52E5">
      <w:pPr>
        <w:spacing w:line="280" w:lineRule="exact"/>
        <w:jc w:val="right"/>
        <w:rPr>
          <w:rFonts w:eastAsia="標楷體"/>
          <w:sz w:val="20"/>
          <w:szCs w:val="20"/>
        </w:rPr>
      </w:pPr>
      <w:r w:rsidRPr="00D969C0">
        <w:rPr>
          <w:rFonts w:eastAsia="標楷體" w:hint="eastAsia"/>
          <w:sz w:val="20"/>
          <w:szCs w:val="20"/>
        </w:rPr>
        <w:t>104.5.15</w:t>
      </w:r>
      <w:r w:rsidRPr="00D969C0">
        <w:rPr>
          <w:rFonts w:eastAsia="標楷體" w:hint="eastAsia"/>
          <w:sz w:val="20"/>
          <w:szCs w:val="20"/>
        </w:rPr>
        <w:t>系</w:t>
      </w:r>
      <w:proofErr w:type="gramStart"/>
      <w:r w:rsidRPr="00D969C0">
        <w:rPr>
          <w:rFonts w:eastAsia="標楷體" w:hint="eastAsia"/>
          <w:sz w:val="20"/>
          <w:szCs w:val="20"/>
        </w:rPr>
        <w:t>務</w:t>
      </w:r>
      <w:proofErr w:type="gramEnd"/>
      <w:r w:rsidRPr="00D969C0">
        <w:rPr>
          <w:rFonts w:eastAsia="標楷體" w:hint="eastAsia"/>
          <w:sz w:val="20"/>
          <w:szCs w:val="20"/>
        </w:rPr>
        <w:t>會議修訂通過</w:t>
      </w:r>
    </w:p>
    <w:p w:rsidR="001C52E5" w:rsidRPr="004036EE" w:rsidRDefault="001C52E5" w:rsidP="001C52E5">
      <w:pPr>
        <w:spacing w:line="280" w:lineRule="exact"/>
        <w:jc w:val="righ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105</w:t>
      </w:r>
      <w:r>
        <w:rPr>
          <w:rFonts w:eastAsia="標楷體"/>
          <w:color w:val="FF0000"/>
          <w:sz w:val="20"/>
          <w:szCs w:val="20"/>
        </w:rPr>
        <w:t>.</w:t>
      </w:r>
      <w:r>
        <w:rPr>
          <w:rFonts w:eastAsia="標楷體" w:hint="eastAsia"/>
          <w:color w:val="FF0000"/>
          <w:sz w:val="20"/>
          <w:szCs w:val="20"/>
        </w:rPr>
        <w:t>4.22</w:t>
      </w:r>
      <w:r w:rsidRPr="004036EE">
        <w:rPr>
          <w:rFonts w:eastAsia="標楷體" w:hint="eastAsia"/>
          <w:color w:val="FF0000"/>
          <w:sz w:val="20"/>
          <w:szCs w:val="20"/>
        </w:rPr>
        <w:t>系</w:t>
      </w:r>
      <w:proofErr w:type="gramStart"/>
      <w:r w:rsidRPr="004036EE">
        <w:rPr>
          <w:rFonts w:eastAsia="標楷體" w:hint="eastAsia"/>
          <w:color w:val="FF0000"/>
          <w:sz w:val="20"/>
          <w:szCs w:val="20"/>
        </w:rPr>
        <w:t>務</w:t>
      </w:r>
      <w:proofErr w:type="gramEnd"/>
      <w:r w:rsidRPr="004036EE">
        <w:rPr>
          <w:rFonts w:eastAsia="標楷體" w:hint="eastAsia"/>
          <w:color w:val="FF0000"/>
          <w:sz w:val="20"/>
          <w:szCs w:val="20"/>
        </w:rPr>
        <w:t>會議修訂通過</w:t>
      </w:r>
    </w:p>
    <w:p w:rsidR="001C52E5" w:rsidRPr="004036EE" w:rsidRDefault="001C52E5" w:rsidP="001C52E5">
      <w:pPr>
        <w:spacing w:line="280" w:lineRule="exact"/>
        <w:jc w:val="both"/>
        <w:rPr>
          <w:rFonts w:eastAsia="標楷體"/>
          <w:color w:val="FF0000"/>
          <w:sz w:val="20"/>
          <w:szCs w:val="20"/>
        </w:rPr>
      </w:pPr>
    </w:p>
    <w:p w:rsidR="001C52E5" w:rsidRPr="003964DB" w:rsidRDefault="001C52E5" w:rsidP="001C52E5">
      <w:pPr>
        <w:tabs>
          <w:tab w:val="left" w:pos="3290"/>
        </w:tabs>
        <w:snapToGrid w:val="0"/>
        <w:ind w:left="480" w:hangingChars="200" w:hanging="480"/>
        <w:jc w:val="both"/>
        <w:rPr>
          <w:rFonts w:eastAsia="標楷體" w:hAnsi="標楷體"/>
        </w:rPr>
      </w:pPr>
      <w:r w:rsidRPr="007C0571">
        <w:rPr>
          <w:rFonts w:eastAsia="標楷體" w:hAnsi="標楷體"/>
        </w:rPr>
        <w:t>一、</w:t>
      </w:r>
      <w:r>
        <w:rPr>
          <w:rFonts w:eastAsia="標楷體" w:hAnsi="標楷體"/>
        </w:rPr>
        <w:t>南</w:t>
      </w:r>
      <w:proofErr w:type="gramStart"/>
      <w:r>
        <w:rPr>
          <w:rFonts w:eastAsia="標楷體" w:hAnsi="標楷體"/>
        </w:rPr>
        <w:t>臺</w:t>
      </w:r>
      <w:proofErr w:type="gramEnd"/>
      <w:r w:rsidRPr="007C0571">
        <w:rPr>
          <w:rFonts w:eastAsia="標楷體" w:hAnsi="標楷體"/>
        </w:rPr>
        <w:t>科技大學</w:t>
      </w:r>
      <w:r w:rsidRPr="001D42DC">
        <w:rPr>
          <w:rFonts w:eastAsia="標楷體" w:hAnsi="標楷體" w:hint="eastAsia"/>
        </w:rPr>
        <w:t>行銷與流通管理系</w:t>
      </w:r>
      <w:r>
        <w:rPr>
          <w:rFonts w:eastAsia="標楷體" w:hAnsi="標楷體"/>
        </w:rPr>
        <w:t>（以下簡稱本</w:t>
      </w:r>
      <w:r>
        <w:rPr>
          <w:rFonts w:eastAsia="標楷體" w:hAnsi="標楷體" w:hint="eastAsia"/>
        </w:rPr>
        <w:t>系</w:t>
      </w:r>
      <w:r w:rsidRPr="007C0571">
        <w:rPr>
          <w:rFonts w:eastAsia="標楷體" w:hAnsi="標楷體"/>
        </w:rPr>
        <w:t>）為開設</w:t>
      </w:r>
      <w:r w:rsidRPr="003964DB">
        <w:rPr>
          <w:rFonts w:eastAsia="標楷體" w:hAnsi="標楷體"/>
        </w:rPr>
        <w:t>校外實習課程，推動學生參與校外實習，累積職場經驗，以期畢業後能立即就業，特依據</w:t>
      </w:r>
      <w:r w:rsidRPr="001A7F10">
        <w:rPr>
          <w:rFonts w:eastAsia="標楷體" w:hAnsi="標楷體"/>
        </w:rPr>
        <w:t>「</w:t>
      </w:r>
      <w:r w:rsidRPr="001A7F10">
        <w:rPr>
          <w:rFonts w:eastAsia="標楷體" w:hAnsi="標楷體" w:hint="eastAsia"/>
        </w:rPr>
        <w:t>南</w:t>
      </w:r>
      <w:proofErr w:type="gramStart"/>
      <w:r w:rsidRPr="001A7F10">
        <w:rPr>
          <w:rFonts w:eastAsia="標楷體" w:hAnsi="標楷體" w:hint="eastAsia"/>
        </w:rPr>
        <w:t>臺</w:t>
      </w:r>
      <w:proofErr w:type="gramEnd"/>
      <w:r w:rsidRPr="001A7F10">
        <w:rPr>
          <w:rFonts w:eastAsia="標楷體" w:hAnsi="標楷體" w:hint="eastAsia"/>
        </w:rPr>
        <w:t>科技大學學生校外實習實施辦法</w:t>
      </w:r>
      <w:r w:rsidRPr="001A7F10">
        <w:rPr>
          <w:rFonts w:eastAsia="標楷體" w:hAnsi="標楷體"/>
        </w:rPr>
        <w:t>」</w:t>
      </w:r>
      <w:r w:rsidRPr="001A7F10">
        <w:rPr>
          <w:rFonts w:eastAsia="標楷體" w:hAnsi="標楷體" w:hint="eastAsia"/>
        </w:rPr>
        <w:t>及</w:t>
      </w:r>
      <w:r w:rsidRPr="001A7F10">
        <w:rPr>
          <w:rFonts w:eastAsia="標楷體" w:hAnsi="標楷體"/>
        </w:rPr>
        <w:t>「</w:t>
      </w:r>
      <w:r w:rsidRPr="001A7F10">
        <w:rPr>
          <w:rFonts w:eastAsia="標楷體" w:hAnsi="標楷體" w:hint="eastAsia"/>
        </w:rPr>
        <w:t>南</w:t>
      </w:r>
      <w:proofErr w:type="gramStart"/>
      <w:r w:rsidRPr="001A7F10">
        <w:rPr>
          <w:rFonts w:eastAsia="標楷體" w:hAnsi="標楷體" w:hint="eastAsia"/>
        </w:rPr>
        <w:t>臺</w:t>
      </w:r>
      <w:proofErr w:type="gramEnd"/>
      <w:r w:rsidRPr="001A7F10">
        <w:rPr>
          <w:rFonts w:eastAsia="標楷體" w:hAnsi="標楷體" w:hint="eastAsia"/>
        </w:rPr>
        <w:t>科技大學校外實習課程實施要點</w:t>
      </w:r>
      <w:r w:rsidRPr="001A7F10">
        <w:rPr>
          <w:rFonts w:eastAsia="標楷體" w:hAnsi="標楷體"/>
        </w:rPr>
        <w:t>」相關</w:t>
      </w:r>
      <w:r w:rsidRPr="003964DB">
        <w:rPr>
          <w:rFonts w:eastAsia="標楷體" w:hAnsi="標楷體"/>
        </w:rPr>
        <w:t>規定訂定本要點。</w:t>
      </w:r>
    </w:p>
    <w:p w:rsidR="001C52E5" w:rsidRPr="003964DB" w:rsidRDefault="001C52E5" w:rsidP="001C52E5">
      <w:pPr>
        <w:autoSpaceDE w:val="0"/>
        <w:autoSpaceDN w:val="0"/>
        <w:adjustRightInd w:val="0"/>
        <w:ind w:left="540" w:hangingChars="225" w:hanging="540"/>
        <w:jc w:val="both"/>
        <w:rPr>
          <w:rFonts w:ascii="標楷體" w:eastAsia="標楷體" w:hAnsi="標楷體"/>
          <w:kern w:val="0"/>
        </w:rPr>
      </w:pPr>
      <w:r w:rsidRPr="003964DB">
        <w:rPr>
          <w:rFonts w:ascii="標楷體" w:eastAsia="標楷體" w:hAnsi="標楷體" w:hint="eastAsia"/>
        </w:rPr>
        <w:t>二、</w:t>
      </w:r>
      <w:r w:rsidRPr="003964DB">
        <w:rPr>
          <w:rFonts w:ascii="標楷體" w:eastAsia="標楷體" w:hAnsi="標楷體" w:cs="標楷體" w:hint="eastAsia"/>
        </w:rPr>
        <w:t>本系成立「學生校外實習與就業輔導委員會」(以下簡稱本委員會)負責學生之實習</w:t>
      </w:r>
      <w:r w:rsidRPr="003964DB">
        <w:rPr>
          <w:rFonts w:ascii="標楷體" w:eastAsia="標楷體" w:hAnsi="標楷體" w:cs="標楷體"/>
        </w:rPr>
        <w:t>(</w:t>
      </w:r>
      <w:r w:rsidRPr="003964DB">
        <w:rPr>
          <w:rFonts w:ascii="標楷體" w:eastAsia="標楷體" w:hAnsi="標楷體" w:cs="標楷體" w:hint="eastAsia"/>
        </w:rPr>
        <w:t>含海外實習</w:t>
      </w:r>
      <w:r w:rsidRPr="003964DB">
        <w:rPr>
          <w:rFonts w:ascii="標楷體" w:eastAsia="標楷體" w:hAnsi="標楷體" w:cs="標楷體"/>
        </w:rPr>
        <w:t>)</w:t>
      </w:r>
      <w:r w:rsidRPr="003964DB">
        <w:rPr>
          <w:rFonts w:ascii="標楷體" w:eastAsia="標楷體" w:hAnsi="標楷體" w:cs="標楷體" w:hint="eastAsia"/>
        </w:rPr>
        <w:t>相關業務，包含有關實習單位確認、實習分發、實習說明會、實習座談、輔導訪視、成績考核等實習相關之業務。</w:t>
      </w:r>
    </w:p>
    <w:p w:rsidR="001C52E5" w:rsidRDefault="001C52E5" w:rsidP="001C52E5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1688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實習期間：</w:t>
      </w:r>
    </w:p>
    <w:p w:rsidR="001C52E5" w:rsidRPr="00777CD8" w:rsidRDefault="001C52E5" w:rsidP="001C52E5">
      <w:pPr>
        <w:spacing w:beforeLines="50" w:before="180" w:afterLines="50" w:after="180"/>
        <w:ind w:leftChars="177" w:left="706" w:hangingChars="117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101級(含)</w:t>
      </w:r>
      <w:r w:rsidRPr="00902C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以後之實習生實習期間為第</w:t>
      </w:r>
      <w:r w:rsidRPr="00C1688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學年暑期、第四學年上學期及第</w:t>
      </w:r>
      <w:r w:rsidRPr="00C1688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學年下學期，合計</w:t>
      </w:r>
      <w:r w:rsidRPr="00777CD8">
        <w:rPr>
          <w:rFonts w:ascii="標楷體" w:eastAsia="標楷體" w:hAnsi="標楷體" w:hint="eastAsia"/>
          <w:b/>
        </w:rPr>
        <w:t>選修二十六學分及必修零學分</w:t>
      </w:r>
      <w:r w:rsidRPr="00777CD8">
        <w:rPr>
          <w:rFonts w:ascii="標楷體" w:eastAsia="標楷體" w:hAnsi="標楷體" w:hint="eastAsia"/>
        </w:rPr>
        <w:t>，實習科目及學分表如下表：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3322"/>
        <w:gridCol w:w="3108"/>
      </w:tblGrid>
      <w:tr w:rsidR="001C52E5" w:rsidRPr="00777CD8" w:rsidTr="000C00C1">
        <w:trPr>
          <w:trHeight w:val="387"/>
          <w:jc w:val="center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:rsidR="001C52E5" w:rsidRPr="00777CD8" w:rsidRDefault="001C52E5" w:rsidP="000C00C1">
            <w:pPr>
              <w:jc w:val="both"/>
              <w:rPr>
                <w:rFonts w:ascii="標楷體" w:eastAsia="標楷體" w:hAnsi="標楷體"/>
              </w:rPr>
            </w:pPr>
            <w:r w:rsidRPr="00777CD8">
              <w:rPr>
                <w:rFonts w:ascii="標楷體" w:eastAsia="標楷體" w:hAnsi="標楷體" w:hint="eastAsia"/>
              </w:rPr>
              <w:t>第三學年暑期</w:t>
            </w:r>
          </w:p>
        </w:tc>
        <w:tc>
          <w:tcPr>
            <w:tcW w:w="3322" w:type="dxa"/>
            <w:shd w:val="clear" w:color="auto" w:fill="F2F2F2" w:themeFill="background1" w:themeFillShade="F2"/>
            <w:vAlign w:val="center"/>
          </w:tcPr>
          <w:p w:rsidR="001C52E5" w:rsidRPr="00777CD8" w:rsidRDefault="001C52E5" w:rsidP="000C00C1">
            <w:pPr>
              <w:jc w:val="both"/>
              <w:rPr>
                <w:rFonts w:ascii="標楷體" w:eastAsia="標楷體" w:hAnsi="標楷體"/>
              </w:rPr>
            </w:pPr>
            <w:r w:rsidRPr="00777CD8">
              <w:rPr>
                <w:rFonts w:ascii="標楷體" w:eastAsia="標楷體" w:hAnsi="標楷體" w:hint="eastAsia"/>
              </w:rPr>
              <w:t>第四學年上學期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:rsidR="001C52E5" w:rsidRPr="00777CD8" w:rsidRDefault="001C52E5" w:rsidP="000C00C1">
            <w:pPr>
              <w:jc w:val="both"/>
              <w:rPr>
                <w:rFonts w:ascii="標楷體" w:eastAsia="標楷體" w:hAnsi="標楷體"/>
              </w:rPr>
            </w:pPr>
            <w:r w:rsidRPr="00777CD8">
              <w:rPr>
                <w:rFonts w:ascii="標楷體" w:eastAsia="標楷體" w:hAnsi="標楷體" w:hint="eastAsia"/>
              </w:rPr>
              <w:t>第四學年下學期</w:t>
            </w:r>
          </w:p>
        </w:tc>
      </w:tr>
      <w:tr w:rsidR="001C52E5" w:rsidRPr="00777CD8" w:rsidTr="000C00C1">
        <w:trPr>
          <w:trHeight w:val="346"/>
          <w:jc w:val="center"/>
        </w:trPr>
        <w:tc>
          <w:tcPr>
            <w:tcW w:w="2781" w:type="dxa"/>
            <w:shd w:val="clear" w:color="auto" w:fill="auto"/>
          </w:tcPr>
          <w:p w:rsidR="001C52E5" w:rsidRPr="004036EE" w:rsidRDefault="001C52E5" w:rsidP="000C00C1">
            <w:pPr>
              <w:jc w:val="both"/>
              <w:rPr>
                <w:rFonts w:ascii="標楷體" w:eastAsia="標楷體" w:hAnsi="標楷體"/>
              </w:rPr>
            </w:pPr>
            <w:r w:rsidRPr="004036EE">
              <w:rPr>
                <w:rFonts w:ascii="標楷體" w:eastAsia="標楷體" w:hAnsi="標楷體" w:hint="eastAsia"/>
              </w:rPr>
              <w:t>校外實習(必修0學分)</w:t>
            </w:r>
          </w:p>
          <w:p w:rsidR="001C52E5" w:rsidRPr="00777CD8" w:rsidRDefault="001C52E5" w:rsidP="000C00C1">
            <w:pPr>
              <w:jc w:val="both"/>
              <w:rPr>
                <w:rFonts w:ascii="標楷體" w:eastAsia="標楷體" w:hAnsi="標楷體"/>
              </w:rPr>
            </w:pPr>
            <w:r w:rsidRPr="004036EE">
              <w:rPr>
                <w:rFonts w:ascii="標楷體" w:eastAsia="標楷體" w:hAnsi="標楷體" w:hint="eastAsia"/>
              </w:rPr>
              <w:t>行銷與流通管理實作(暑) (選修2學分)</w:t>
            </w:r>
          </w:p>
        </w:tc>
        <w:tc>
          <w:tcPr>
            <w:tcW w:w="3322" w:type="dxa"/>
            <w:shd w:val="clear" w:color="auto" w:fill="auto"/>
          </w:tcPr>
          <w:p w:rsidR="001C52E5" w:rsidRPr="00D969C0" w:rsidRDefault="001C52E5" w:rsidP="000C00C1">
            <w:pPr>
              <w:ind w:leftChars="-16" w:left="178" w:hangingChars="90" w:hanging="216"/>
              <w:jc w:val="both"/>
              <w:rPr>
                <w:rFonts w:ascii="標楷體" w:eastAsia="標楷體" w:hAnsi="標楷體"/>
              </w:rPr>
            </w:pPr>
            <w:r w:rsidRPr="00D969C0">
              <w:rPr>
                <w:rFonts w:ascii="標楷體" w:eastAsia="標楷體" w:hAnsi="標楷體" w:hint="eastAsia"/>
              </w:rPr>
              <w:t>校外實習課程(</w:t>
            </w:r>
            <w:proofErr w:type="gramStart"/>
            <w:r w:rsidRPr="00D969C0">
              <w:rPr>
                <w:rFonts w:ascii="標楷體" w:eastAsia="標楷體" w:hAnsi="標楷體" w:hint="eastAsia"/>
              </w:rPr>
              <w:t>一</w:t>
            </w:r>
            <w:proofErr w:type="gramEnd"/>
            <w:r w:rsidRPr="00D969C0">
              <w:rPr>
                <w:rFonts w:ascii="標楷體" w:eastAsia="標楷體" w:hAnsi="標楷體" w:hint="eastAsia"/>
              </w:rPr>
              <w:t>)(選修12學分)</w:t>
            </w:r>
          </w:p>
          <w:p w:rsidR="001C52E5" w:rsidRPr="00D969C0" w:rsidRDefault="001C52E5" w:rsidP="000C00C1">
            <w:pPr>
              <w:ind w:leftChars="-16" w:left="178" w:hangingChars="90" w:hanging="2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行銷實習課程</w:t>
            </w:r>
            <w:r w:rsidRPr="00D969C0">
              <w:rPr>
                <w:rFonts w:ascii="標楷體" w:eastAsia="標楷體" w:hAnsi="標楷體" w:hint="eastAsia"/>
              </w:rPr>
              <w:t>(選修2學分)</w:t>
            </w:r>
          </w:p>
          <w:p w:rsidR="001C52E5" w:rsidRPr="00D969C0" w:rsidRDefault="001C52E5" w:rsidP="000C00C1">
            <w:pPr>
              <w:ind w:leftChars="-16" w:left="178" w:hangingChars="90" w:hanging="216"/>
              <w:jc w:val="both"/>
              <w:rPr>
                <w:rFonts w:ascii="標楷體" w:eastAsia="標楷體" w:hAnsi="標楷體"/>
                <w:b/>
              </w:rPr>
            </w:pPr>
            <w:r w:rsidRPr="00D969C0">
              <w:rPr>
                <w:rFonts w:ascii="標楷體" w:eastAsia="標楷體" w:hAnsi="標楷體" w:hint="eastAsia"/>
                <w:b/>
                <w:color w:val="7030A0"/>
              </w:rPr>
              <w:t>海外實習課程（一）(選修12學分)</w:t>
            </w:r>
          </w:p>
        </w:tc>
        <w:tc>
          <w:tcPr>
            <w:tcW w:w="3108" w:type="dxa"/>
            <w:shd w:val="clear" w:color="auto" w:fill="auto"/>
          </w:tcPr>
          <w:p w:rsidR="001C52E5" w:rsidRPr="00D969C0" w:rsidRDefault="001C52E5" w:rsidP="000C00C1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D969C0">
              <w:rPr>
                <w:rFonts w:ascii="標楷體" w:eastAsia="標楷體" w:hAnsi="標楷體" w:hint="eastAsia"/>
              </w:rPr>
              <w:t>校外實習課程(二) (選修12學分)</w:t>
            </w:r>
          </w:p>
          <w:p w:rsidR="001C52E5" w:rsidRDefault="001C52E5" w:rsidP="000C00C1">
            <w:pPr>
              <w:ind w:firstLineChars="13" w:firstLine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流通實習課程</w:t>
            </w:r>
            <w:r w:rsidRPr="00D969C0">
              <w:rPr>
                <w:rFonts w:ascii="標楷體" w:eastAsia="標楷體" w:hAnsi="標楷體" w:hint="eastAsia"/>
              </w:rPr>
              <w:t>(選修2學分)</w:t>
            </w:r>
          </w:p>
          <w:p w:rsidR="001C52E5" w:rsidRPr="00D969C0" w:rsidRDefault="001C52E5" w:rsidP="000C00C1">
            <w:pPr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D969C0">
              <w:rPr>
                <w:rFonts w:ascii="標楷體" w:eastAsia="標楷體" w:hAnsi="標楷體" w:hint="eastAsia"/>
                <w:b/>
                <w:color w:val="7030A0"/>
              </w:rPr>
              <w:t>海外實習課程（二）(選修12學分)</w:t>
            </w:r>
          </w:p>
        </w:tc>
      </w:tr>
    </w:tbl>
    <w:p w:rsidR="001C52E5" w:rsidRDefault="001C52E5" w:rsidP="001C52E5">
      <w:pPr>
        <w:ind w:leftChars="300" w:left="720" w:firstLineChars="10" w:firstLine="24"/>
        <w:jc w:val="both"/>
        <w:rPr>
          <w:rFonts w:ascii="標楷體" w:eastAsia="標楷體" w:hAnsi="標楷體"/>
        </w:rPr>
      </w:pPr>
    </w:p>
    <w:p w:rsidR="001C52E5" w:rsidRPr="0042791C" w:rsidRDefault="001C52E5" w:rsidP="001C52E5">
      <w:pPr>
        <w:ind w:leftChars="300" w:left="720" w:firstLineChars="10" w:firstLine="24"/>
        <w:jc w:val="both"/>
        <w:rPr>
          <w:rFonts w:ascii="標楷體" w:eastAsia="標楷體" w:hAnsi="標楷體"/>
        </w:rPr>
      </w:pPr>
      <w:r w:rsidRPr="0042791C">
        <w:rPr>
          <w:rFonts w:ascii="標楷體" w:eastAsia="標楷體" w:hAnsi="標楷體" w:hint="eastAsia"/>
        </w:rPr>
        <w:t>101學年度以後入學之四技日間部學生開設必修0學分「校外實習」課程為畢業門檻 ，必須於畢業前完成以下任</w:t>
      </w:r>
      <w:proofErr w:type="gramStart"/>
      <w:r w:rsidRPr="0042791C">
        <w:rPr>
          <w:rFonts w:ascii="標楷體" w:eastAsia="標楷體" w:hAnsi="標楷體" w:hint="eastAsia"/>
        </w:rPr>
        <w:t>一</w:t>
      </w:r>
      <w:proofErr w:type="gramEnd"/>
      <w:r w:rsidRPr="0042791C">
        <w:rPr>
          <w:rFonts w:ascii="標楷體" w:eastAsia="標楷體" w:hAnsi="標楷體" w:hint="eastAsia"/>
        </w:rPr>
        <w:t>類型之實習，方視為通過校外實習課程：</w:t>
      </w:r>
    </w:p>
    <w:p w:rsidR="001C52E5" w:rsidRPr="0042791C" w:rsidRDefault="001C52E5" w:rsidP="001C52E5">
      <w:pPr>
        <w:ind w:leftChars="311" w:left="991" w:hangingChars="102" w:hanging="245"/>
        <w:jc w:val="both"/>
        <w:rPr>
          <w:rFonts w:ascii="標楷體" w:eastAsia="標楷體" w:hAnsi="標楷體"/>
        </w:rPr>
      </w:pPr>
      <w:r w:rsidRPr="0042791C">
        <w:rPr>
          <w:rFonts w:ascii="標楷體" w:eastAsia="標楷體" w:hAnsi="標楷體" w:hint="eastAsia"/>
        </w:rPr>
        <w:t>1.</w:t>
      </w:r>
      <w:r w:rsidRPr="009B45ED">
        <w:rPr>
          <w:rFonts w:ascii="標楷體" w:eastAsia="標楷體" w:hAnsi="標楷體" w:hint="eastAsia"/>
        </w:rPr>
        <w:t>職場見習：學生實習前須事先提出實習申請，經系所評估合格始得進行實習。實習機構須經政府登記核准且具有良好制度，實習工作性質應與本系專業相關，實習期間可採用連續或累積方式，累計實習時數須達80 小時（含）以上。學生實習結束後須提供實習證明書，經審核通過後給予0學分。</w:t>
      </w:r>
      <w:r w:rsidRPr="009371E3">
        <w:rPr>
          <w:rFonts w:ascii="標楷體" w:eastAsia="標楷體" w:hAnsi="標楷體" w:hint="eastAsia"/>
          <w:highlight w:val="yellow"/>
        </w:rPr>
        <w:t>本類型</w:t>
      </w:r>
      <w:r>
        <w:rPr>
          <w:rFonts w:ascii="標楷體" w:eastAsia="標楷體" w:hAnsi="標楷體" w:hint="eastAsia"/>
          <w:highlight w:val="yellow"/>
        </w:rPr>
        <w:t>之實習</w:t>
      </w:r>
      <w:r w:rsidRPr="009371E3">
        <w:rPr>
          <w:rFonts w:ascii="標楷體" w:eastAsia="標楷體" w:hAnsi="標楷體" w:hint="eastAsia"/>
          <w:highlight w:val="yellow"/>
        </w:rPr>
        <w:t>適用於101~102學年度入學之學生，103學年度（含）以後入學之學生不適用。</w:t>
      </w:r>
    </w:p>
    <w:p w:rsidR="001C52E5" w:rsidRPr="0042791C" w:rsidRDefault="001C52E5" w:rsidP="001C52E5">
      <w:pPr>
        <w:ind w:leftChars="311" w:left="991" w:hangingChars="102" w:hanging="245"/>
        <w:jc w:val="both"/>
        <w:rPr>
          <w:rFonts w:ascii="標楷體" w:eastAsia="標楷體" w:hAnsi="標楷體"/>
        </w:rPr>
      </w:pPr>
      <w:r w:rsidRPr="0042791C">
        <w:rPr>
          <w:rFonts w:ascii="標楷體" w:eastAsia="標楷體" w:hAnsi="標楷體" w:hint="eastAsia"/>
        </w:rPr>
        <w:t>2.暑期實習：本系於暑假開設選修2學分之「行銷與流通管理實作(暑)」課程，學生於同一機構連續實習8</w:t>
      </w:r>
      <w:proofErr w:type="gramStart"/>
      <w:r w:rsidRPr="0042791C">
        <w:rPr>
          <w:rFonts w:ascii="標楷體" w:eastAsia="標楷體" w:hAnsi="標楷體" w:hint="eastAsia"/>
        </w:rPr>
        <w:t>週</w:t>
      </w:r>
      <w:proofErr w:type="gramEnd"/>
      <w:r w:rsidRPr="0042791C">
        <w:rPr>
          <w:rFonts w:ascii="標楷體" w:eastAsia="標楷體" w:hAnsi="標楷體" w:hint="eastAsia"/>
        </w:rPr>
        <w:t>，且實習時數不得低於320小時（包括定期返校座談會或研習活動等）。</w:t>
      </w:r>
    </w:p>
    <w:p w:rsidR="001C52E5" w:rsidRDefault="001C52E5" w:rsidP="001C52E5">
      <w:pPr>
        <w:ind w:leftChars="311" w:left="991" w:hangingChars="102" w:hanging="245"/>
        <w:jc w:val="both"/>
        <w:rPr>
          <w:rFonts w:ascii="標楷體" w:eastAsia="標楷體" w:hAnsi="標楷體"/>
        </w:rPr>
      </w:pPr>
      <w:r w:rsidRPr="0042791C">
        <w:rPr>
          <w:rFonts w:ascii="標楷體" w:eastAsia="標楷體" w:hAnsi="標楷體" w:hint="eastAsia"/>
        </w:rPr>
        <w:t>3.學期實習：本系分別於上下學期開設</w:t>
      </w:r>
      <w:r w:rsidRPr="000C00C1">
        <w:rPr>
          <w:rFonts w:ascii="標楷體" w:eastAsia="標楷體" w:hAnsi="標楷體" w:hint="eastAsia"/>
        </w:rPr>
        <w:t>選修12學分之「校外實習課程（一）」課程與「校外實習課程（二）」課程，</w:t>
      </w:r>
      <w:r w:rsidRPr="000C00C1">
        <w:rPr>
          <w:rFonts w:eastAsia="標楷體" w:hAnsi="標楷體" w:hint="eastAsia"/>
        </w:rPr>
        <w:t>國外實習者分別於</w:t>
      </w:r>
      <w:r w:rsidRPr="000C00C1">
        <w:rPr>
          <w:rFonts w:eastAsia="標楷體" w:hAnsi="標楷體"/>
        </w:rPr>
        <w:t>上下學期開設選修</w:t>
      </w:r>
      <w:r w:rsidRPr="000C00C1">
        <w:rPr>
          <w:rFonts w:eastAsia="標楷體" w:hAnsi="標楷體"/>
        </w:rPr>
        <w:t>12</w:t>
      </w:r>
      <w:r w:rsidRPr="000C00C1">
        <w:rPr>
          <w:rFonts w:eastAsia="標楷體" w:hAnsi="標楷體"/>
        </w:rPr>
        <w:t>學分之「</w:t>
      </w:r>
      <w:r w:rsidRPr="000C00C1">
        <w:rPr>
          <w:rFonts w:eastAsia="標楷體" w:hAnsi="標楷體" w:hint="eastAsia"/>
        </w:rPr>
        <w:t>海外</w:t>
      </w:r>
      <w:r w:rsidRPr="000C00C1">
        <w:rPr>
          <w:rFonts w:eastAsia="標楷體" w:hAnsi="標楷體"/>
        </w:rPr>
        <w:t>實習</w:t>
      </w:r>
      <w:r w:rsidRPr="000C00C1">
        <w:rPr>
          <w:rFonts w:eastAsia="標楷體" w:hAnsi="標楷體" w:hint="eastAsia"/>
        </w:rPr>
        <w:t>課程</w:t>
      </w:r>
      <w:r w:rsidRPr="000C00C1">
        <w:rPr>
          <w:rFonts w:eastAsia="標楷體" w:hAnsi="標楷體"/>
        </w:rPr>
        <w:t>（一）」課程與「</w:t>
      </w:r>
      <w:r w:rsidRPr="000C00C1">
        <w:rPr>
          <w:rFonts w:eastAsia="標楷體" w:hAnsi="標楷體" w:hint="eastAsia"/>
        </w:rPr>
        <w:t>海外</w:t>
      </w:r>
      <w:r w:rsidRPr="000C00C1">
        <w:rPr>
          <w:rFonts w:eastAsia="標楷體" w:hAnsi="標楷體"/>
        </w:rPr>
        <w:t>實習</w:t>
      </w:r>
      <w:r w:rsidRPr="000C00C1">
        <w:rPr>
          <w:rFonts w:eastAsia="標楷體" w:hAnsi="標楷體" w:hint="eastAsia"/>
        </w:rPr>
        <w:t>課程</w:t>
      </w:r>
      <w:r w:rsidRPr="000C00C1">
        <w:rPr>
          <w:rFonts w:eastAsia="標楷體" w:hAnsi="標楷體"/>
        </w:rPr>
        <w:t>（二）」課程</w:t>
      </w:r>
      <w:r w:rsidRPr="000C00C1">
        <w:rPr>
          <w:rFonts w:eastAsia="標楷體" w:hAnsi="標楷體"/>
          <w:sz w:val="22"/>
          <w:szCs w:val="22"/>
        </w:rPr>
        <w:t>，</w:t>
      </w:r>
      <w:r w:rsidRPr="000C00C1">
        <w:rPr>
          <w:rFonts w:ascii="標楷體" w:eastAsia="標楷體" w:hAnsi="標楷體" w:hint="eastAsia"/>
        </w:rPr>
        <w:t>學生須至實習機構實習至少連續4.5個月。修讀實習課程</w:t>
      </w:r>
      <w:proofErr w:type="gramStart"/>
      <w:r w:rsidRPr="000C00C1">
        <w:rPr>
          <w:rFonts w:ascii="標楷體" w:eastAsia="標楷體" w:hAnsi="標楷體" w:hint="eastAsia"/>
        </w:rPr>
        <w:t>期間，</w:t>
      </w:r>
      <w:proofErr w:type="gramEnd"/>
      <w:r w:rsidRPr="000C00C1">
        <w:rPr>
          <w:rFonts w:ascii="標楷體" w:eastAsia="標楷體" w:hAnsi="標楷體" w:hint="eastAsia"/>
        </w:rPr>
        <w:t>除定期返校座談會或研習活動等外，應全職於實習機構實習。</w:t>
      </w:r>
    </w:p>
    <w:p w:rsidR="001C52E5" w:rsidRDefault="001C52E5" w:rsidP="001C52E5">
      <w:pPr>
        <w:ind w:leftChars="311" w:left="991" w:hangingChars="102" w:hanging="245"/>
        <w:jc w:val="both"/>
        <w:rPr>
          <w:rFonts w:ascii="標楷體" w:eastAsia="標楷體" w:hAnsi="標楷體"/>
        </w:rPr>
      </w:pPr>
    </w:p>
    <w:p w:rsidR="001C52E5" w:rsidRPr="00777CD8" w:rsidRDefault="001C52E5" w:rsidP="001C52E5">
      <w:pPr>
        <w:ind w:leftChars="311" w:left="991" w:hangingChars="102" w:hanging="245"/>
        <w:jc w:val="both"/>
        <w:rPr>
          <w:rFonts w:ascii="標楷體" w:eastAsia="標楷體" w:hAnsi="標楷體"/>
        </w:rPr>
      </w:pPr>
      <w:r w:rsidRPr="00D969C0">
        <w:rPr>
          <w:rFonts w:ascii="標楷體" w:eastAsia="標楷體" w:hAnsi="標楷體" w:hint="eastAsia"/>
        </w:rPr>
        <w:t>4.其它實習課程：本系分別於上下學期開設選修2學分之</w:t>
      </w:r>
      <w:r w:rsidRPr="00D969C0">
        <w:rPr>
          <w:rFonts w:ascii="標楷體" w:eastAsia="標楷體" w:hAnsi="標楷體" w:hint="eastAsia"/>
          <w:szCs w:val="32"/>
        </w:rPr>
        <w:t>『行銷實習課程』及『流通實習課程』各2學分之選修課程</w:t>
      </w:r>
      <w:r w:rsidRPr="00D969C0">
        <w:rPr>
          <w:rFonts w:ascii="標楷體" w:eastAsia="標楷體" w:hAnsi="標楷體" w:hint="eastAsia"/>
        </w:rPr>
        <w:t>，且應於同一機構進行實習，每日連續實習達八小時；其累積總時數(不包括</w:t>
      </w:r>
      <w:proofErr w:type="gramStart"/>
      <w:r w:rsidRPr="00D969C0">
        <w:rPr>
          <w:rFonts w:ascii="標楷體" w:eastAsia="標楷體" w:hAnsi="標楷體" w:hint="eastAsia"/>
        </w:rPr>
        <w:t>校外參</w:t>
      </w:r>
      <w:proofErr w:type="gramEnd"/>
      <w:r w:rsidRPr="00D969C0">
        <w:rPr>
          <w:rFonts w:ascii="標楷體" w:eastAsia="標楷體" w:hAnsi="標楷體" w:hint="eastAsia"/>
        </w:rPr>
        <w:t>訪及實務見習等)，</w:t>
      </w:r>
      <w:r w:rsidRPr="000C00C1">
        <w:rPr>
          <w:rFonts w:ascii="標楷體" w:eastAsia="標楷體" w:hAnsi="標楷體" w:hint="eastAsia"/>
          <w:highlight w:val="yellow"/>
        </w:rPr>
        <w:t>以不得低於三百二十小時為原則</w:t>
      </w:r>
      <w:r w:rsidRPr="00D969C0">
        <w:rPr>
          <w:rFonts w:ascii="標楷體" w:eastAsia="標楷體" w:hAnsi="標楷體" w:hint="eastAsia"/>
        </w:rPr>
        <w:t>。</w:t>
      </w:r>
    </w:p>
    <w:p w:rsidR="001C52E5" w:rsidRPr="0042791C" w:rsidRDefault="001C52E5" w:rsidP="001C52E5">
      <w:pPr>
        <w:ind w:leftChars="311" w:left="991" w:hangingChars="102" w:hanging="24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42791C">
        <w:rPr>
          <w:rFonts w:ascii="標楷體" w:eastAsia="標楷體" w:hAnsi="標楷體" w:hint="eastAsia"/>
        </w:rPr>
        <w:t>.專案實習：符合下列條件之學生，可申請進行專案實習，經本系審核通過後給予0學分：</w:t>
      </w:r>
    </w:p>
    <w:p w:rsidR="001C52E5" w:rsidRPr="0042791C" w:rsidRDefault="001C52E5" w:rsidP="001C52E5">
      <w:pPr>
        <w:ind w:leftChars="354" w:left="1275" w:hangingChars="177" w:hanging="425"/>
        <w:jc w:val="both"/>
        <w:rPr>
          <w:rFonts w:ascii="標楷體" w:eastAsia="標楷體" w:hAnsi="標楷體"/>
        </w:rPr>
      </w:pPr>
      <w:r w:rsidRPr="0042791C">
        <w:rPr>
          <w:rFonts w:ascii="標楷體" w:eastAsia="標楷體" w:hAnsi="標楷體" w:hint="eastAsia"/>
        </w:rPr>
        <w:t>(1)參與各類計畫如產學合作案、政府計畫案、國科會計畫或國科會大專生專題計畫等，經校內程序正式聘用並累計支薪80 小時（含）以上。</w:t>
      </w:r>
    </w:p>
    <w:p w:rsidR="001C52E5" w:rsidRPr="0042791C" w:rsidRDefault="001C52E5" w:rsidP="001C52E5">
      <w:pPr>
        <w:ind w:leftChars="354" w:left="1275" w:hangingChars="177" w:hanging="425"/>
        <w:jc w:val="both"/>
        <w:rPr>
          <w:rFonts w:ascii="標楷體" w:eastAsia="標楷體" w:hAnsi="標楷體"/>
        </w:rPr>
      </w:pPr>
      <w:r w:rsidRPr="0042791C">
        <w:rPr>
          <w:rFonts w:ascii="標楷體" w:eastAsia="標楷體" w:hAnsi="標楷體" w:hint="eastAsia"/>
        </w:rPr>
        <w:t>(2)通過校內初審 之發明專利申請。</w:t>
      </w:r>
    </w:p>
    <w:p w:rsidR="001C52E5" w:rsidRPr="0042791C" w:rsidRDefault="001C52E5" w:rsidP="001C52E5">
      <w:pPr>
        <w:ind w:leftChars="354" w:left="1275" w:hangingChars="177" w:hanging="425"/>
        <w:jc w:val="both"/>
        <w:rPr>
          <w:rFonts w:ascii="標楷體" w:eastAsia="標楷體" w:hAnsi="標楷體"/>
        </w:rPr>
      </w:pPr>
      <w:r w:rsidRPr="0042791C">
        <w:rPr>
          <w:rFonts w:ascii="標楷體" w:eastAsia="標楷體" w:hAnsi="標楷體" w:hint="eastAsia"/>
        </w:rPr>
        <w:t>(3)參與實務專題獲得全國性或國際性競賽佳作 以上獎項。</w:t>
      </w:r>
    </w:p>
    <w:p w:rsidR="001C52E5" w:rsidRPr="0042791C" w:rsidRDefault="001C52E5" w:rsidP="001C52E5">
      <w:pPr>
        <w:jc w:val="both"/>
        <w:rPr>
          <w:rFonts w:ascii="標楷體" w:eastAsia="標楷體" w:hAnsi="標楷體"/>
        </w:rPr>
      </w:pPr>
      <w:r w:rsidRPr="0042791C">
        <w:rPr>
          <w:rFonts w:ascii="標楷體" w:eastAsia="標楷體" w:hAnsi="標楷體" w:hint="eastAsia"/>
        </w:rPr>
        <w:t>四、身心障礙或重大傷病學生，經諮商輔導組證明者准予免修校外實習課程。</w:t>
      </w:r>
    </w:p>
    <w:p w:rsidR="001C52E5" w:rsidRPr="0042791C" w:rsidRDefault="001C52E5" w:rsidP="001C52E5">
      <w:pPr>
        <w:ind w:leftChars="18" w:left="626" w:hangingChars="243" w:hanging="583"/>
        <w:jc w:val="both"/>
        <w:rPr>
          <w:rFonts w:ascii="標楷體" w:eastAsia="標楷體" w:hAnsi="標楷體"/>
        </w:rPr>
      </w:pPr>
      <w:r w:rsidRPr="00837D42">
        <w:rPr>
          <w:rFonts w:ascii="標楷體" w:eastAsia="標楷體" w:hAnsi="標楷體" w:hint="eastAsia"/>
        </w:rPr>
        <w:t>五、本系於校外實習場所分發排定後，於學生前往實習前通知學生家長，並取得校外實習家長同意書。</w:t>
      </w:r>
    </w:p>
    <w:p w:rsidR="001C52E5" w:rsidRDefault="001C52E5" w:rsidP="001C52E5">
      <w:pPr>
        <w:ind w:leftChars="18" w:left="624" w:hangingChars="242" w:hanging="5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C1688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學期制之實習</w:t>
      </w:r>
      <w:r w:rsidRPr="00C16889">
        <w:rPr>
          <w:rFonts w:ascii="標楷體" w:eastAsia="標楷體" w:hAnsi="標楷體" w:hint="eastAsia"/>
        </w:rPr>
        <w:t>選修人數:</w:t>
      </w:r>
      <w:r w:rsidRPr="006B6894">
        <w:rPr>
          <w:rFonts w:ascii="標楷體" w:eastAsia="標楷體" w:hAnsi="標楷體" w:hint="eastAsia"/>
        </w:rPr>
        <w:t>視實習企業所提供之名額</w:t>
      </w:r>
      <w:r>
        <w:rPr>
          <w:rFonts w:ascii="標楷體" w:eastAsia="標楷體" w:hAnsi="標楷體" w:hint="eastAsia"/>
        </w:rPr>
        <w:t>而訂。</w:t>
      </w:r>
    </w:p>
    <w:p w:rsidR="001C52E5" w:rsidRPr="00C16889" w:rsidRDefault="001C52E5" w:rsidP="001C52E5">
      <w:pPr>
        <w:spacing w:afterLines="50" w:after="180"/>
        <w:ind w:leftChars="18" w:left="624" w:hangingChars="242" w:hanging="5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C16889">
        <w:rPr>
          <w:rFonts w:ascii="標楷體" w:eastAsia="標楷體" w:hAnsi="標楷體" w:hint="eastAsia"/>
        </w:rPr>
        <w:t>、考評辦法:</w:t>
      </w:r>
      <w:r>
        <w:rPr>
          <w:rFonts w:ascii="標楷體" w:eastAsia="標楷體" w:hAnsi="標楷體" w:hint="eastAsia"/>
        </w:rPr>
        <w:t>各科目分別依照教師訪視、實習報告及</w:t>
      </w:r>
      <w:r w:rsidRPr="00C16889">
        <w:rPr>
          <w:rFonts w:ascii="標楷體" w:eastAsia="標楷體" w:hAnsi="標楷體" w:hint="eastAsia"/>
        </w:rPr>
        <w:t>督導評價等項目來評量，各項所占比重如下表所示</w:t>
      </w:r>
      <w:r>
        <w:rPr>
          <w:rFonts w:ascii="標楷體" w:eastAsia="標楷體" w:hAnsi="標楷體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269"/>
      </w:tblGrid>
      <w:tr w:rsidR="001C52E5" w:rsidRPr="00040F53" w:rsidTr="000C00C1">
        <w:trPr>
          <w:trHeight w:val="489"/>
          <w:jc w:val="center"/>
        </w:trPr>
        <w:tc>
          <w:tcPr>
            <w:tcW w:w="1862" w:type="dxa"/>
            <w:vAlign w:val="center"/>
          </w:tcPr>
          <w:p w:rsidR="001C52E5" w:rsidRPr="00040F53" w:rsidRDefault="001C52E5" w:rsidP="000C00C1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實習廠商</w:t>
            </w:r>
          </w:p>
        </w:tc>
        <w:tc>
          <w:tcPr>
            <w:tcW w:w="1269" w:type="dxa"/>
            <w:vAlign w:val="center"/>
          </w:tcPr>
          <w:p w:rsidR="001C52E5" w:rsidRPr="00040F53" w:rsidRDefault="001C52E5" w:rsidP="000C00C1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40F53">
              <w:rPr>
                <w:rFonts w:ascii="標楷體" w:eastAsia="標楷體" w:hAnsi="標楷體" w:hint="eastAsia"/>
              </w:rPr>
              <w:t>0%</w:t>
            </w:r>
          </w:p>
        </w:tc>
      </w:tr>
      <w:tr w:rsidR="001C52E5" w:rsidRPr="00040F53" w:rsidTr="000C00C1">
        <w:trPr>
          <w:trHeight w:val="524"/>
          <w:jc w:val="center"/>
        </w:trPr>
        <w:tc>
          <w:tcPr>
            <w:tcW w:w="1862" w:type="dxa"/>
            <w:vAlign w:val="center"/>
          </w:tcPr>
          <w:p w:rsidR="001C52E5" w:rsidRPr="00040F53" w:rsidRDefault="001C52E5" w:rsidP="000C00C1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1269" w:type="dxa"/>
            <w:vAlign w:val="center"/>
          </w:tcPr>
          <w:p w:rsidR="001C52E5" w:rsidRPr="00040F53" w:rsidRDefault="001C52E5" w:rsidP="000C00C1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40F53">
              <w:rPr>
                <w:rFonts w:ascii="標楷體" w:eastAsia="標楷體" w:hAnsi="標楷體" w:hint="eastAsia"/>
              </w:rPr>
              <w:t>0%</w:t>
            </w:r>
          </w:p>
        </w:tc>
      </w:tr>
      <w:tr w:rsidR="001C52E5" w:rsidRPr="00040F53" w:rsidTr="000C00C1">
        <w:trPr>
          <w:trHeight w:val="532"/>
          <w:jc w:val="center"/>
        </w:trPr>
        <w:tc>
          <w:tcPr>
            <w:tcW w:w="1862" w:type="dxa"/>
            <w:vAlign w:val="center"/>
          </w:tcPr>
          <w:p w:rsidR="001C52E5" w:rsidRPr="00040F53" w:rsidRDefault="001C52E5" w:rsidP="000C00C1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實習綜合表現</w:t>
            </w:r>
          </w:p>
        </w:tc>
        <w:tc>
          <w:tcPr>
            <w:tcW w:w="1269" w:type="dxa"/>
            <w:vAlign w:val="center"/>
          </w:tcPr>
          <w:p w:rsidR="001C52E5" w:rsidRPr="00040F53" w:rsidRDefault="001C52E5" w:rsidP="000C00C1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40F53">
              <w:rPr>
                <w:rFonts w:ascii="標楷體" w:eastAsia="標楷體" w:hAnsi="標楷體" w:hint="eastAsia"/>
              </w:rPr>
              <w:t>0%</w:t>
            </w:r>
          </w:p>
        </w:tc>
      </w:tr>
      <w:tr w:rsidR="001C52E5" w:rsidRPr="00040F53" w:rsidTr="000C00C1">
        <w:trPr>
          <w:trHeight w:val="534"/>
          <w:jc w:val="center"/>
        </w:trPr>
        <w:tc>
          <w:tcPr>
            <w:tcW w:w="1862" w:type="dxa"/>
            <w:vAlign w:val="center"/>
          </w:tcPr>
          <w:p w:rsidR="001C52E5" w:rsidRPr="00040F53" w:rsidRDefault="001C52E5" w:rsidP="000C00C1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 w:rsidRPr="00040F5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69" w:type="dxa"/>
            <w:vAlign w:val="center"/>
          </w:tcPr>
          <w:p w:rsidR="001C52E5" w:rsidRPr="00040F53" w:rsidRDefault="001C52E5" w:rsidP="000C00C1">
            <w:pPr>
              <w:ind w:leftChars="18" w:left="624" w:hangingChars="242" w:hanging="581"/>
              <w:jc w:val="center"/>
              <w:rPr>
                <w:rFonts w:ascii="標楷體" w:eastAsia="標楷體" w:hAnsi="標楷體"/>
              </w:rPr>
            </w:pPr>
            <w:r w:rsidRPr="00040F53">
              <w:rPr>
                <w:rFonts w:ascii="標楷體" w:eastAsia="標楷體" w:hAnsi="標楷體" w:hint="eastAsia"/>
              </w:rPr>
              <w:t>100%</w:t>
            </w:r>
          </w:p>
        </w:tc>
      </w:tr>
    </w:tbl>
    <w:p w:rsidR="001C52E5" w:rsidRPr="006B6894" w:rsidRDefault="001C52E5" w:rsidP="001C52E5">
      <w:pPr>
        <w:ind w:leftChars="18" w:left="624" w:hangingChars="242" w:hanging="581"/>
        <w:jc w:val="both"/>
        <w:rPr>
          <w:rFonts w:ascii="標楷體" w:eastAsia="標楷體" w:hAnsi="標楷體"/>
        </w:rPr>
      </w:pPr>
    </w:p>
    <w:p w:rsidR="001C52E5" w:rsidRDefault="001C52E5" w:rsidP="001C52E5">
      <w:pPr>
        <w:ind w:leftChars="18" w:left="624" w:hangingChars="242" w:hanging="5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B6894">
        <w:rPr>
          <w:rFonts w:ascii="標楷體" w:eastAsia="標楷體" w:hAnsi="標楷體" w:hint="eastAsia"/>
        </w:rPr>
        <w:t>、學分計算:</w:t>
      </w:r>
      <w:r w:rsidRPr="004259C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各級學生依本要點第三條之規定修習學分，經第七條規定評定及格者授予學分。</w:t>
      </w:r>
      <w:r w:rsidRPr="006B6894">
        <w:rPr>
          <w:rFonts w:ascii="標楷體" w:eastAsia="標楷體" w:hAnsi="標楷體" w:hint="eastAsia"/>
        </w:rPr>
        <w:t>實習學生如因非可歸責於自身之因素而導致課程中斷時，</w:t>
      </w:r>
      <w:r>
        <w:rPr>
          <w:rFonts w:ascii="標楷體" w:eastAsia="標楷體" w:hAnsi="標楷體" w:hint="eastAsia"/>
        </w:rPr>
        <w:t>依學校校訂辦法辦理。</w:t>
      </w:r>
    </w:p>
    <w:p w:rsidR="001C52E5" w:rsidRDefault="001C52E5" w:rsidP="001C52E5">
      <w:pPr>
        <w:ind w:leftChars="18" w:left="624" w:hangingChars="242" w:hanging="5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6B6894">
        <w:rPr>
          <w:rFonts w:ascii="標楷體" w:eastAsia="標楷體" w:hAnsi="標楷體" w:hint="eastAsia"/>
        </w:rPr>
        <w:t>、實習方式:</w:t>
      </w:r>
    </w:p>
    <w:p w:rsidR="001C52E5" w:rsidRPr="00EF0598" w:rsidRDefault="001C52E5" w:rsidP="001C52E5">
      <w:pPr>
        <w:tabs>
          <w:tab w:val="left" w:pos="3290"/>
        </w:tabs>
        <w:snapToGrid w:val="0"/>
        <w:ind w:leftChars="177" w:left="624" w:hangingChars="83" w:hanging="199"/>
        <w:jc w:val="both"/>
        <w:rPr>
          <w:rFonts w:eastAsia="標楷體"/>
        </w:rPr>
      </w:pPr>
      <w:r w:rsidRPr="00EF0598">
        <w:rPr>
          <w:rFonts w:eastAsia="標楷體" w:hAnsi="標楷體" w:hint="eastAsia"/>
        </w:rPr>
        <w:t>(</w:t>
      </w:r>
      <w:proofErr w:type="gramStart"/>
      <w:r w:rsidRPr="00EF0598">
        <w:rPr>
          <w:rFonts w:eastAsia="標楷體" w:hAnsi="標楷體" w:hint="eastAsia"/>
        </w:rPr>
        <w:t>一</w:t>
      </w:r>
      <w:proofErr w:type="gramEnd"/>
      <w:r w:rsidRPr="00EF0598">
        <w:rPr>
          <w:rFonts w:eastAsia="標楷體" w:hAnsi="標楷體" w:hint="eastAsia"/>
        </w:rPr>
        <w:t>)</w:t>
      </w:r>
      <w:r w:rsidRPr="00EF0598">
        <w:rPr>
          <w:rFonts w:eastAsia="標楷體" w:hAnsi="標楷體"/>
        </w:rPr>
        <w:t>學生參與校外實習時，其實習工作性質應與就讀系組相關。</w:t>
      </w:r>
    </w:p>
    <w:p w:rsidR="001C52E5" w:rsidRPr="00EF0598" w:rsidRDefault="001C52E5" w:rsidP="001C52E5">
      <w:pPr>
        <w:ind w:leftChars="177" w:left="624" w:hangingChars="83" w:hanging="199"/>
        <w:jc w:val="both"/>
        <w:rPr>
          <w:rFonts w:ascii="標楷體" w:eastAsia="標楷體" w:hAnsi="標楷體"/>
        </w:rPr>
      </w:pPr>
      <w:r w:rsidRPr="00EF0598">
        <w:rPr>
          <w:rFonts w:eastAsia="標楷體" w:hAnsi="標楷體" w:hint="eastAsia"/>
        </w:rPr>
        <w:t>(</w:t>
      </w:r>
      <w:r w:rsidRPr="00EF0598">
        <w:rPr>
          <w:rFonts w:eastAsia="標楷體" w:hAnsi="標楷體" w:hint="eastAsia"/>
        </w:rPr>
        <w:t>二</w:t>
      </w:r>
      <w:r w:rsidRPr="00EF0598">
        <w:rPr>
          <w:rFonts w:eastAsia="標楷體" w:hAnsi="標楷體" w:hint="eastAsia"/>
        </w:rPr>
        <w:t>)</w:t>
      </w:r>
      <w:r w:rsidRPr="00EF0598">
        <w:rPr>
          <w:rFonts w:ascii="標楷體" w:eastAsia="標楷體" w:hAnsi="標楷體" w:hint="eastAsia"/>
        </w:rPr>
        <w:t>實習期間除期中檢討返校外，均</w:t>
      </w:r>
      <w:proofErr w:type="gramStart"/>
      <w:r w:rsidRPr="00EF0598">
        <w:rPr>
          <w:rFonts w:ascii="標楷體" w:eastAsia="標楷體" w:hAnsi="標楷體" w:hint="eastAsia"/>
        </w:rPr>
        <w:t>採</w:t>
      </w:r>
      <w:proofErr w:type="gramEnd"/>
      <w:r w:rsidRPr="00EF0598">
        <w:rPr>
          <w:rFonts w:ascii="標楷體" w:eastAsia="標楷體" w:hAnsi="標楷體" w:hint="eastAsia"/>
        </w:rPr>
        <w:t>校外職場實習方式進行，學生依實習單位所編排之進程，實施階段性專業技能之演練和實作外，實習單位也將給予相對應之課程教育訓練。</w:t>
      </w:r>
    </w:p>
    <w:p w:rsidR="001C52E5" w:rsidRPr="007C0571" w:rsidRDefault="001C52E5" w:rsidP="001C52E5">
      <w:pPr>
        <w:tabs>
          <w:tab w:val="left" w:pos="3290"/>
        </w:tabs>
        <w:snapToGrid w:val="0"/>
        <w:ind w:leftChars="177" w:left="624" w:hangingChars="83" w:hanging="199"/>
        <w:jc w:val="both"/>
        <w:rPr>
          <w:rFonts w:eastAsia="標楷體"/>
        </w:rPr>
      </w:pPr>
      <w:r w:rsidRPr="00EF0598">
        <w:rPr>
          <w:rFonts w:eastAsia="標楷體" w:hAnsi="標楷體" w:hint="eastAsia"/>
        </w:rPr>
        <w:t>(</w:t>
      </w:r>
      <w:r w:rsidRPr="00EF0598">
        <w:rPr>
          <w:rFonts w:eastAsia="標楷體" w:hAnsi="標楷體" w:hint="eastAsia"/>
        </w:rPr>
        <w:t>三</w:t>
      </w:r>
      <w:r w:rsidRPr="00EF0598">
        <w:rPr>
          <w:rFonts w:eastAsia="標楷體" w:hAnsi="標楷體" w:hint="eastAsia"/>
        </w:rPr>
        <w:t>)</w:t>
      </w:r>
      <w:r w:rsidRPr="00EF0598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</w:t>
      </w:r>
      <w:r w:rsidRPr="007C0571">
        <w:rPr>
          <w:rFonts w:eastAsia="標楷體" w:hAnsi="標楷體"/>
        </w:rPr>
        <w:t>修讀實習課程</w:t>
      </w:r>
      <w:proofErr w:type="gramStart"/>
      <w:r w:rsidRPr="007C0571">
        <w:rPr>
          <w:rFonts w:eastAsia="標楷體" w:hAnsi="標楷體"/>
        </w:rPr>
        <w:t>期間，</w:t>
      </w:r>
      <w:proofErr w:type="gramEnd"/>
      <w:r w:rsidRPr="007C0571">
        <w:rPr>
          <w:rFonts w:eastAsia="標楷體" w:hAnsi="標楷體"/>
        </w:rPr>
        <w:t>除定期返校座談會或研習活動等外，學生應全職於實習機構實習。</w:t>
      </w:r>
    </w:p>
    <w:p w:rsidR="001C52E5" w:rsidRPr="00C16889" w:rsidRDefault="001C52E5" w:rsidP="001C52E5">
      <w:pPr>
        <w:ind w:leftChars="18" w:left="626" w:hangingChars="243" w:hanging="5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C16889">
        <w:rPr>
          <w:rFonts w:ascii="標楷體" w:eastAsia="標楷體" w:hAnsi="標楷體" w:hint="eastAsia"/>
        </w:rPr>
        <w:t>、實習地點:依合作企業所有可能之地點，在再依同學自願分派為原則，同一候選地點若有多人爭取時，</w:t>
      </w:r>
      <w:r>
        <w:rPr>
          <w:rFonts w:ascii="標楷體" w:eastAsia="標楷體" w:hAnsi="標楷體" w:hint="eastAsia"/>
        </w:rPr>
        <w:t>以廠商</w:t>
      </w:r>
      <w:r w:rsidRPr="00C16889">
        <w:rPr>
          <w:rFonts w:ascii="標楷體" w:eastAsia="標楷體" w:hAnsi="標楷體" w:hint="eastAsia"/>
        </w:rPr>
        <w:t>決定</w:t>
      </w:r>
      <w:r>
        <w:rPr>
          <w:rFonts w:ascii="標楷體" w:eastAsia="標楷體" w:hAnsi="標楷體" w:hint="eastAsia"/>
        </w:rPr>
        <w:t>之</w:t>
      </w:r>
      <w:r w:rsidRPr="00C16889">
        <w:rPr>
          <w:rFonts w:ascii="標楷體" w:eastAsia="標楷體" w:hAnsi="標楷體" w:hint="eastAsia"/>
        </w:rPr>
        <w:t>。</w:t>
      </w:r>
    </w:p>
    <w:p w:rsidR="001C52E5" w:rsidRPr="00C16889" w:rsidRDefault="001C52E5" w:rsidP="001C52E5">
      <w:pPr>
        <w:ind w:leftChars="18" w:left="626" w:hangingChars="243" w:hanging="5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Pr="00C16889">
        <w:rPr>
          <w:rFonts w:ascii="標楷體" w:eastAsia="標楷體" w:hAnsi="標楷體" w:hint="eastAsia"/>
        </w:rPr>
        <w:t>、期中檢討:</w:t>
      </w:r>
      <w:r>
        <w:rPr>
          <w:rFonts w:ascii="標楷體" w:eastAsia="標楷體" w:hAnsi="標楷體" w:hint="eastAsia"/>
        </w:rPr>
        <w:t>每學期由系舉辦一次學生校外實習檢討會</w:t>
      </w:r>
      <w:r w:rsidRPr="00C16889">
        <w:rPr>
          <w:rFonts w:ascii="標楷體" w:eastAsia="標楷體" w:hAnsi="標楷體" w:hint="eastAsia"/>
        </w:rPr>
        <w:t>。</w:t>
      </w:r>
    </w:p>
    <w:p w:rsidR="001C52E5" w:rsidRPr="006B6894" w:rsidRDefault="001C52E5" w:rsidP="001C52E5">
      <w:pPr>
        <w:ind w:left="626" w:hangingChars="261" w:hanging="6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C1688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實習</w:t>
      </w:r>
      <w:r w:rsidRPr="00C1688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評分方式</w:t>
      </w:r>
      <w:r w:rsidRPr="00C16889">
        <w:rPr>
          <w:rFonts w:ascii="標楷體" w:eastAsia="標楷體" w:hAnsi="標楷體" w:hint="eastAsia"/>
        </w:rPr>
        <w:t>:由</w:t>
      </w:r>
      <w:r>
        <w:rPr>
          <w:rFonts w:ascii="標楷體" w:eastAsia="標楷體" w:hAnsi="標楷體" w:hint="eastAsia"/>
        </w:rPr>
        <w:t>系主任及實習輔導</w:t>
      </w:r>
      <w:r w:rsidRPr="00C16889">
        <w:rPr>
          <w:rFonts w:ascii="標楷體" w:eastAsia="標楷體" w:hAnsi="標楷體" w:hint="eastAsia"/>
        </w:rPr>
        <w:t>教師負責評分</w:t>
      </w:r>
      <w:r w:rsidRPr="00B45AF0">
        <w:rPr>
          <w:rFonts w:ascii="標楷體" w:eastAsia="標楷體" w:hAnsi="標楷體" w:hint="eastAsia"/>
        </w:rPr>
        <w:t>，再提交</w:t>
      </w:r>
      <w:r w:rsidRPr="00B45AF0">
        <w:rPr>
          <w:rFonts w:ascii="標楷體" w:eastAsia="標楷體" w:hAnsi="標楷體" w:cs="標楷體" w:hint="eastAsia"/>
        </w:rPr>
        <w:t>本委員會</w:t>
      </w:r>
      <w:r w:rsidRPr="00B45AF0">
        <w:rPr>
          <w:rFonts w:ascii="Arial" w:eastAsia="標楷體" w:hAnsi="Arial" w:cs="Arial" w:hint="eastAsia"/>
        </w:rPr>
        <w:t>做為評核</w:t>
      </w:r>
      <w:r w:rsidRPr="00B45AF0">
        <w:rPr>
          <w:rFonts w:ascii="標楷體" w:eastAsia="標楷體" w:hAnsi="標楷體" w:hint="eastAsia"/>
        </w:rPr>
        <w:t>。</w:t>
      </w:r>
      <w:r w:rsidRPr="006B6894">
        <w:rPr>
          <w:rFonts w:ascii="標楷體" w:eastAsia="標楷體" w:hAnsi="標楷體" w:hint="eastAsia"/>
        </w:rPr>
        <w:t>實習結束後每人需繳交個人</w:t>
      </w:r>
      <w:r>
        <w:rPr>
          <w:rFonts w:ascii="標楷體" w:eastAsia="標楷體" w:hAnsi="標楷體" w:hint="eastAsia"/>
        </w:rPr>
        <w:t>實習</w:t>
      </w:r>
      <w:r w:rsidRPr="006B6894">
        <w:rPr>
          <w:rFonts w:ascii="標楷體" w:eastAsia="標楷體" w:hAnsi="標楷體" w:hint="eastAsia"/>
        </w:rPr>
        <w:t>報告，其</w:t>
      </w:r>
      <w:r>
        <w:rPr>
          <w:rFonts w:ascii="標楷體" w:eastAsia="標楷體" w:hAnsi="標楷體" w:hint="eastAsia"/>
        </w:rPr>
        <w:t>相關規定</w:t>
      </w:r>
      <w:r w:rsidRPr="006B6894">
        <w:rPr>
          <w:rFonts w:ascii="標楷體" w:eastAsia="標楷體" w:hAnsi="標楷體" w:hint="eastAsia"/>
        </w:rPr>
        <w:t>及繳交期限依職</w:t>
      </w:r>
      <w:proofErr w:type="gramStart"/>
      <w:r w:rsidRPr="006B6894">
        <w:rPr>
          <w:rFonts w:ascii="標楷體" w:eastAsia="標楷體" w:hAnsi="標楷體" w:hint="eastAsia"/>
        </w:rPr>
        <w:t>涯</w:t>
      </w:r>
      <w:proofErr w:type="gramEnd"/>
      <w:r w:rsidRPr="006B6894">
        <w:rPr>
          <w:rFonts w:ascii="標楷體" w:eastAsia="標楷體" w:hAnsi="標楷體" w:hint="eastAsia"/>
        </w:rPr>
        <w:t>發展暨校友中心及教務處相關規定。</w:t>
      </w:r>
    </w:p>
    <w:p w:rsidR="001C52E5" w:rsidRPr="00CC6534" w:rsidRDefault="001C52E5" w:rsidP="001C52E5">
      <w:pPr>
        <w:ind w:left="626" w:hangingChars="261" w:hanging="626"/>
        <w:jc w:val="both"/>
        <w:rPr>
          <w:rFonts w:ascii="標楷體" w:eastAsia="標楷體" w:hAnsi="標楷體"/>
          <w:strike/>
        </w:rPr>
      </w:pPr>
      <w:r w:rsidRPr="00C16889">
        <w:rPr>
          <w:rFonts w:ascii="標楷體" w:eastAsia="標楷體" w:hAnsi="標楷體" w:hint="eastAsia"/>
        </w:rPr>
        <w:lastRenderedPageBreak/>
        <w:t>十</w:t>
      </w:r>
      <w:r>
        <w:rPr>
          <w:rFonts w:ascii="標楷體" w:eastAsia="標楷體" w:hAnsi="標楷體" w:hint="eastAsia"/>
        </w:rPr>
        <w:t>三</w:t>
      </w:r>
      <w:r w:rsidRPr="00C16889">
        <w:rPr>
          <w:rFonts w:ascii="標楷體" w:eastAsia="標楷體" w:hAnsi="標楷體" w:hint="eastAsia"/>
        </w:rPr>
        <w:t>、教師訪視:</w:t>
      </w:r>
      <w:r>
        <w:rPr>
          <w:rFonts w:ascii="標楷體" w:eastAsia="標楷體" w:hAnsi="標楷體" w:hint="eastAsia"/>
        </w:rPr>
        <w:t>由</w:t>
      </w:r>
      <w:proofErr w:type="gramStart"/>
      <w:r>
        <w:rPr>
          <w:rFonts w:ascii="標楷體" w:eastAsia="標楷體" w:hAnsi="標楷體" w:hint="eastAsia"/>
        </w:rPr>
        <w:t>系辦依教師</w:t>
      </w:r>
      <w:proofErr w:type="gramEnd"/>
      <w:r>
        <w:rPr>
          <w:rFonts w:ascii="標楷體" w:eastAsia="標楷體" w:hAnsi="標楷體" w:hint="eastAsia"/>
        </w:rPr>
        <w:t>意願分派至學生實習地點輔導學生</w:t>
      </w:r>
      <w:r w:rsidRPr="00C16889">
        <w:rPr>
          <w:rFonts w:ascii="標楷體" w:eastAsia="標楷體" w:hAnsi="標楷體" w:hint="eastAsia"/>
        </w:rPr>
        <w:t>。除負責平日與實習學生之電子通訊或聯繫外，尚須逐一訪查學生之校外實習狀況。</w:t>
      </w:r>
    </w:p>
    <w:p w:rsidR="001C52E5" w:rsidRPr="001A7F10" w:rsidRDefault="001C52E5" w:rsidP="001C52E5">
      <w:pPr>
        <w:tabs>
          <w:tab w:val="left" w:pos="3290"/>
        </w:tabs>
        <w:snapToGrid w:val="0"/>
        <w:ind w:left="626" w:rightChars="63" w:right="151" w:hangingChars="261" w:hanging="626"/>
        <w:jc w:val="both"/>
        <w:rPr>
          <w:rFonts w:eastAsia="標楷體"/>
          <w:color w:val="FF0000"/>
          <w:u w:val="single"/>
        </w:rPr>
      </w:pPr>
      <w:r>
        <w:rPr>
          <w:rFonts w:eastAsia="標楷體" w:hAnsi="標楷體" w:hint="eastAsia"/>
        </w:rPr>
        <w:t>十四</w:t>
      </w:r>
      <w:r w:rsidRPr="007C0571">
        <w:rPr>
          <w:rFonts w:eastAsia="標楷體" w:hAnsi="標楷體"/>
        </w:rPr>
        <w:t>、</w:t>
      </w:r>
      <w:r w:rsidRPr="001A7F10">
        <w:rPr>
          <w:rFonts w:ascii="Arial Unicode MS" w:eastAsia="標楷體" w:hAnsi="Arial Unicode MS" w:hint="eastAsia"/>
          <w:color w:val="000000"/>
        </w:rPr>
        <w:t>學生在校外實習機構完成暑期實習或學期實習且課程成績及格者，其校外實習選修學分列為專業選修學分，不得抵免必修課程。</w:t>
      </w:r>
    </w:p>
    <w:p w:rsidR="001C52E5" w:rsidRPr="00777CD8" w:rsidRDefault="001C52E5" w:rsidP="001C52E5">
      <w:pPr>
        <w:ind w:left="626" w:hangingChars="261" w:hanging="626"/>
        <w:jc w:val="both"/>
      </w:pPr>
      <w:r w:rsidRPr="001A7F10">
        <w:rPr>
          <w:rFonts w:eastAsia="標楷體" w:hAnsi="標楷體" w:hint="eastAsia"/>
        </w:rPr>
        <w:t>十五</w:t>
      </w:r>
      <w:r w:rsidRPr="001A7F10">
        <w:rPr>
          <w:rFonts w:eastAsia="標楷體" w:hAnsi="標楷體"/>
        </w:rPr>
        <w:t>、</w:t>
      </w:r>
      <w:r w:rsidRPr="001A7F10">
        <w:rPr>
          <w:rFonts w:eastAsia="標楷體" w:hAnsi="標楷體" w:hint="eastAsia"/>
        </w:rPr>
        <w:t>本要點經系</w:t>
      </w:r>
      <w:proofErr w:type="gramStart"/>
      <w:r w:rsidRPr="001A7F10">
        <w:rPr>
          <w:rFonts w:eastAsia="標楷體" w:hAnsi="標楷體" w:hint="eastAsia"/>
        </w:rPr>
        <w:t>務</w:t>
      </w:r>
      <w:proofErr w:type="gramEnd"/>
      <w:r w:rsidRPr="001A7F10">
        <w:rPr>
          <w:rFonts w:eastAsia="標楷體" w:hAnsi="標楷體" w:hint="eastAsia"/>
        </w:rPr>
        <w:t>會議通過，並經院</w:t>
      </w:r>
      <w:proofErr w:type="gramStart"/>
      <w:r w:rsidRPr="001A7F10">
        <w:rPr>
          <w:rFonts w:eastAsia="標楷體" w:hAnsi="標楷體" w:hint="eastAsia"/>
        </w:rPr>
        <w:t>務</w:t>
      </w:r>
      <w:proofErr w:type="gramEnd"/>
      <w:r w:rsidRPr="001A7F10">
        <w:rPr>
          <w:rFonts w:eastAsia="標楷體" w:hAnsi="標楷體" w:hint="eastAsia"/>
        </w:rPr>
        <w:t>會議核定後公布實施，修</w:t>
      </w:r>
      <w:r w:rsidRPr="00CC6534">
        <w:rPr>
          <w:rFonts w:eastAsia="標楷體" w:hAnsi="標楷體" w:hint="eastAsia"/>
        </w:rPr>
        <w:t>正時亦同</w:t>
      </w:r>
      <w:r w:rsidRPr="007C0571">
        <w:rPr>
          <w:rFonts w:eastAsia="標楷體" w:hAnsi="標楷體"/>
        </w:rPr>
        <w:t>。</w:t>
      </w:r>
    </w:p>
    <w:p w:rsidR="001C52E5" w:rsidRDefault="001C52E5">
      <w:pPr>
        <w:widowControl/>
      </w:pPr>
      <w:r>
        <w:br w:type="page"/>
      </w:r>
    </w:p>
    <w:p w:rsidR="001C52E5" w:rsidRPr="00922EBC" w:rsidRDefault="001C52E5" w:rsidP="001C52E5">
      <w:pPr>
        <w:autoSpaceDE w:val="0"/>
        <w:autoSpaceDN w:val="0"/>
        <w:adjustRightInd w:val="0"/>
        <w:spacing w:before="30" w:line="418" w:lineRule="exact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22EBC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南</w:t>
      </w:r>
      <w:proofErr w:type="gramStart"/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臺</w:t>
      </w:r>
      <w:proofErr w:type="gramEnd"/>
      <w:r w:rsidRPr="00922EBC">
        <w:rPr>
          <w:rFonts w:ascii="標楷體" w:eastAsia="標楷體" w:cs="標楷體" w:hint="eastAsia"/>
          <w:color w:val="000000"/>
          <w:kern w:val="0"/>
          <w:sz w:val="32"/>
          <w:szCs w:val="32"/>
        </w:rPr>
        <w:t>科技</w:t>
      </w:r>
      <w:r w:rsidRPr="00922EBC">
        <w:rPr>
          <w:rFonts w:ascii="標楷體" w:eastAsia="標楷體" w:cs="標楷體" w:hint="eastAsia"/>
          <w:color w:val="000000"/>
          <w:spacing w:val="-5"/>
          <w:kern w:val="0"/>
          <w:sz w:val="32"/>
          <w:szCs w:val="32"/>
        </w:rPr>
        <w:t>大</w:t>
      </w:r>
      <w:r w:rsidRPr="00922EBC">
        <w:rPr>
          <w:rFonts w:ascii="標楷體" w:eastAsia="標楷體" w:cs="標楷體" w:hint="eastAsia"/>
          <w:color w:val="000000"/>
          <w:kern w:val="0"/>
          <w:sz w:val="32"/>
          <w:szCs w:val="32"/>
        </w:rPr>
        <w:t>學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行銷與流通管理</w:t>
      </w:r>
      <w:r w:rsidRPr="00922EBC">
        <w:rPr>
          <w:rFonts w:ascii="標楷體" w:eastAsia="標楷體" w:cs="標楷體" w:hint="eastAsia"/>
          <w:color w:val="000000"/>
          <w:kern w:val="0"/>
          <w:sz w:val="32"/>
          <w:szCs w:val="32"/>
        </w:rPr>
        <w:t>系</w:t>
      </w:r>
      <w:r w:rsidRPr="00922EBC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922EBC">
        <w:rPr>
          <w:rFonts w:ascii="標楷體" w:eastAsia="標楷體" w:cs="標楷體" w:hint="eastAsia"/>
          <w:color w:val="000000"/>
          <w:kern w:val="0"/>
          <w:sz w:val="32"/>
          <w:szCs w:val="32"/>
        </w:rPr>
        <w:t>預備研究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生</w:t>
      </w:r>
      <w:r w:rsidRPr="00922EBC">
        <w:rPr>
          <w:rFonts w:ascii="標楷體" w:eastAsia="標楷體" w:cs="標楷體" w:hint="eastAsia"/>
          <w:color w:val="000000"/>
          <w:kern w:val="0"/>
          <w:sz w:val="32"/>
          <w:szCs w:val="32"/>
        </w:rPr>
        <w:t>甄選</w:t>
      </w:r>
      <w:r w:rsidRPr="00922EBC">
        <w:rPr>
          <w:rFonts w:ascii="標楷體" w:eastAsia="標楷體" w:cs="標楷體" w:hint="eastAsia"/>
          <w:color w:val="000000"/>
          <w:spacing w:val="-5"/>
          <w:kern w:val="0"/>
          <w:sz w:val="32"/>
          <w:szCs w:val="32"/>
        </w:rPr>
        <w:t>要</w:t>
      </w:r>
      <w:r w:rsidRPr="00922EBC">
        <w:rPr>
          <w:rFonts w:ascii="標楷體" w:eastAsia="標楷體" w:cs="標楷體" w:hint="eastAsia"/>
          <w:color w:val="000000"/>
          <w:kern w:val="0"/>
          <w:sz w:val="32"/>
          <w:szCs w:val="32"/>
        </w:rPr>
        <w:t>點</w:t>
      </w:r>
    </w:p>
    <w:p w:rsidR="001C52E5" w:rsidRPr="00922EBC" w:rsidRDefault="001C52E5" w:rsidP="001C52E5">
      <w:pPr>
        <w:autoSpaceDE w:val="0"/>
        <w:autoSpaceDN w:val="0"/>
        <w:adjustRightInd w:val="0"/>
        <w:spacing w:before="1" w:line="276" w:lineRule="auto"/>
        <w:ind w:right="211"/>
        <w:jc w:val="right"/>
        <w:rPr>
          <w:rFonts w:ascii="標楷體" w:eastAsia="標楷體" w:cs="標楷體" w:hint="eastAsia"/>
          <w:color w:val="000000"/>
          <w:kern w:val="0"/>
          <w:sz w:val="20"/>
          <w:szCs w:val="20"/>
        </w:rPr>
      </w:pPr>
      <w:smartTag w:uri="urn:schemas-microsoft-com:office:smarttags" w:element="chsdate">
        <w:smartTagPr>
          <w:attr w:name="Year" w:val="2012"/>
          <w:attr w:name="Month" w:val="03"/>
          <w:attr w:name="Day" w:val="14"/>
          <w:attr w:name="IsLunarDate" w:val="False"/>
          <w:attr w:name="IsROCDate" w:val="True"/>
        </w:smartTagPr>
        <w:r>
          <w:rPr>
            <w:rFonts w:ascii="標楷體" w:eastAsia="標楷體" w:cs="標楷體" w:hint="eastAsia"/>
            <w:color w:val="000000"/>
            <w:kern w:val="0"/>
            <w:sz w:val="20"/>
            <w:szCs w:val="20"/>
          </w:rPr>
          <w:t>民國101年03月14日</w:t>
        </w:r>
      </w:smartTag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系</w:t>
      </w:r>
      <w:proofErr w:type="gramStart"/>
      <w:r w:rsidRPr="00922EBC">
        <w:rPr>
          <w:rFonts w:ascii="標楷體" w:eastAsia="標楷體" w:cs="標楷體" w:hint="eastAsia"/>
          <w:color w:val="000000"/>
          <w:spacing w:val="-5"/>
          <w:kern w:val="0"/>
          <w:sz w:val="20"/>
          <w:szCs w:val="20"/>
        </w:rPr>
        <w:t>務</w:t>
      </w:r>
      <w:proofErr w:type="gramEnd"/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會議</w:t>
      </w:r>
      <w:r w:rsidRPr="00922EBC">
        <w:rPr>
          <w:rFonts w:ascii="標楷體" w:eastAsia="標楷體" w:cs="標楷體" w:hint="eastAsia"/>
          <w:color w:val="000000"/>
          <w:spacing w:val="-5"/>
          <w:kern w:val="0"/>
          <w:sz w:val="20"/>
          <w:szCs w:val="20"/>
        </w:rPr>
        <w:t>通</w:t>
      </w:r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過</w:t>
      </w:r>
    </w:p>
    <w:p w:rsidR="001C52E5" w:rsidRDefault="001C52E5" w:rsidP="001C52E5">
      <w:pPr>
        <w:autoSpaceDE w:val="0"/>
        <w:autoSpaceDN w:val="0"/>
        <w:adjustRightInd w:val="0"/>
        <w:spacing w:before="1" w:line="276" w:lineRule="auto"/>
        <w:ind w:right="211"/>
        <w:jc w:val="right"/>
        <w:rPr>
          <w:rFonts w:ascii="標楷體" w:eastAsia="標楷體" w:cs="標楷體" w:hint="eastAsia"/>
          <w:color w:val="000000"/>
          <w:kern w:val="0"/>
          <w:sz w:val="20"/>
          <w:szCs w:val="20"/>
        </w:rPr>
      </w:pPr>
      <w:smartTag w:uri="urn:schemas-microsoft-com:office:smarttags" w:element="chsdate">
        <w:smartTagPr>
          <w:attr w:name="Year" w:val="2012"/>
          <w:attr w:name="Month" w:val="04"/>
          <w:attr w:name="Day" w:val="25"/>
          <w:attr w:name="IsLunarDate" w:val="False"/>
          <w:attr w:name="IsROCDate" w:val="True"/>
        </w:smartTagPr>
        <w:r>
          <w:rPr>
            <w:rFonts w:ascii="標楷體" w:eastAsia="標楷體" w:cs="標楷體" w:hint="eastAsia"/>
            <w:color w:val="000000"/>
            <w:kern w:val="0"/>
            <w:sz w:val="20"/>
            <w:szCs w:val="20"/>
          </w:rPr>
          <w:t>民國101年04月25日</w:t>
        </w:r>
      </w:smartTag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系</w:t>
      </w:r>
      <w:proofErr w:type="gramStart"/>
      <w:r w:rsidRPr="00922EBC">
        <w:rPr>
          <w:rFonts w:ascii="標楷體" w:eastAsia="標楷體" w:cs="標楷體" w:hint="eastAsia"/>
          <w:color w:val="000000"/>
          <w:spacing w:val="-5"/>
          <w:kern w:val="0"/>
          <w:sz w:val="20"/>
          <w:szCs w:val="20"/>
        </w:rPr>
        <w:t>務</w:t>
      </w:r>
      <w:proofErr w:type="gramEnd"/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會議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修訂</w:t>
      </w:r>
      <w:r w:rsidRPr="00922EBC">
        <w:rPr>
          <w:rFonts w:ascii="標楷體" w:eastAsia="標楷體" w:cs="標楷體" w:hint="eastAsia"/>
          <w:color w:val="000000"/>
          <w:spacing w:val="-5"/>
          <w:kern w:val="0"/>
          <w:sz w:val="20"/>
          <w:szCs w:val="20"/>
        </w:rPr>
        <w:t>通</w:t>
      </w:r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過</w:t>
      </w:r>
    </w:p>
    <w:p w:rsidR="001C52E5" w:rsidRDefault="001C52E5" w:rsidP="001C52E5">
      <w:pPr>
        <w:autoSpaceDE w:val="0"/>
        <w:autoSpaceDN w:val="0"/>
        <w:adjustRightInd w:val="0"/>
        <w:spacing w:before="1" w:line="276" w:lineRule="auto"/>
        <w:ind w:right="211"/>
        <w:jc w:val="right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民國104年05月15日</w:t>
      </w:r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系</w:t>
      </w:r>
      <w:proofErr w:type="gramStart"/>
      <w:r w:rsidRPr="00922EBC">
        <w:rPr>
          <w:rFonts w:ascii="標楷體" w:eastAsia="標楷體" w:cs="標楷體" w:hint="eastAsia"/>
          <w:color w:val="000000"/>
          <w:spacing w:val="-5"/>
          <w:kern w:val="0"/>
          <w:sz w:val="20"/>
          <w:szCs w:val="20"/>
        </w:rPr>
        <w:t>務</w:t>
      </w:r>
      <w:proofErr w:type="gramEnd"/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會議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修訂</w:t>
      </w:r>
      <w:r w:rsidRPr="00922EBC">
        <w:rPr>
          <w:rFonts w:ascii="標楷體" w:eastAsia="標楷體" w:cs="標楷體" w:hint="eastAsia"/>
          <w:color w:val="000000"/>
          <w:spacing w:val="-5"/>
          <w:kern w:val="0"/>
          <w:sz w:val="20"/>
          <w:szCs w:val="20"/>
        </w:rPr>
        <w:t>通</w:t>
      </w:r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過</w:t>
      </w:r>
    </w:p>
    <w:p w:rsidR="001C52E5" w:rsidRPr="005C15A0" w:rsidRDefault="001C52E5" w:rsidP="001C52E5">
      <w:pPr>
        <w:autoSpaceDE w:val="0"/>
        <w:autoSpaceDN w:val="0"/>
        <w:adjustRightInd w:val="0"/>
        <w:spacing w:before="1" w:line="276" w:lineRule="auto"/>
        <w:ind w:right="211"/>
        <w:jc w:val="right"/>
        <w:rPr>
          <w:rFonts w:ascii="標楷體" w:eastAsia="標楷體" w:cs="標楷體" w:hint="eastAsia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民國10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>5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年0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>3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cs="標楷體"/>
          <w:color w:val="000000"/>
          <w:kern w:val="0"/>
          <w:sz w:val="20"/>
          <w:szCs w:val="20"/>
        </w:rPr>
        <w:t>02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日</w:t>
      </w:r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系</w:t>
      </w:r>
      <w:proofErr w:type="gramStart"/>
      <w:r w:rsidRPr="00922EBC">
        <w:rPr>
          <w:rFonts w:ascii="標楷體" w:eastAsia="標楷體" w:cs="標楷體" w:hint="eastAsia"/>
          <w:color w:val="000000"/>
          <w:spacing w:val="-5"/>
          <w:kern w:val="0"/>
          <w:sz w:val="20"/>
          <w:szCs w:val="20"/>
        </w:rPr>
        <w:t>務</w:t>
      </w:r>
      <w:proofErr w:type="gramEnd"/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會議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修訂</w:t>
      </w:r>
      <w:r w:rsidRPr="00922EBC">
        <w:rPr>
          <w:rFonts w:ascii="標楷體" w:eastAsia="標楷體" w:cs="標楷體" w:hint="eastAsia"/>
          <w:color w:val="000000"/>
          <w:spacing w:val="-5"/>
          <w:kern w:val="0"/>
          <w:sz w:val="20"/>
          <w:szCs w:val="20"/>
        </w:rPr>
        <w:t>通</w:t>
      </w:r>
      <w:r w:rsidRPr="00922EBC">
        <w:rPr>
          <w:rFonts w:ascii="標楷體" w:eastAsia="標楷體" w:cs="標楷體" w:hint="eastAsia"/>
          <w:color w:val="000000"/>
          <w:kern w:val="0"/>
          <w:sz w:val="20"/>
          <w:szCs w:val="20"/>
        </w:rPr>
        <w:t>過</w:t>
      </w:r>
    </w:p>
    <w:p w:rsidR="001C52E5" w:rsidRPr="00922EBC" w:rsidRDefault="001C52E5" w:rsidP="001C52E5">
      <w:pPr>
        <w:autoSpaceDE w:val="0"/>
        <w:autoSpaceDN w:val="0"/>
        <w:adjustRightInd w:val="0"/>
        <w:ind w:left="532" w:right="-20" w:hanging="518"/>
        <w:jc w:val="both"/>
        <w:rPr>
          <w:rFonts w:ascii="標楷體" w:eastAsia="標楷體" w:cs="標楷體"/>
          <w:snapToGrid w:val="0"/>
          <w:color w:val="000000"/>
          <w:kern w:val="0"/>
        </w:rPr>
      </w:pPr>
      <w:r w:rsidRPr="00922EBC">
        <w:rPr>
          <w:rFonts w:ascii="標楷體" w:eastAsia="標楷體" w:cs="標楷體" w:hint="eastAsia"/>
          <w:snapToGrid w:val="0"/>
          <w:color w:val="000000"/>
          <w:spacing w:val="-14"/>
          <w:kern w:val="0"/>
          <w:position w:val="-1"/>
        </w:rPr>
        <w:t>一、</w:t>
      </w:r>
      <w:r w:rsidRPr="00922EBC">
        <w:rPr>
          <w:rFonts w:ascii="標楷體" w:eastAsia="標楷體" w:cs="標楷體" w:hint="eastAsia"/>
          <w:snapToGrid w:val="0"/>
          <w:color w:val="000000"/>
          <w:kern w:val="0"/>
          <w:position w:val="-1"/>
        </w:rPr>
        <w:t>南</w:t>
      </w:r>
      <w:proofErr w:type="gramStart"/>
      <w:r w:rsidRPr="005C15A0">
        <w:rPr>
          <w:rFonts w:ascii="標楷體" w:eastAsia="標楷體" w:cs="標楷體" w:hint="eastAsia"/>
          <w:snapToGrid w:val="0"/>
          <w:color w:val="000000"/>
          <w:kern w:val="0"/>
          <w:position w:val="-1"/>
        </w:rPr>
        <w:t>臺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  <w:position w:val="-1"/>
        </w:rPr>
        <w:t>科技大學</w:t>
      </w:r>
      <w:r>
        <w:rPr>
          <w:rFonts w:ascii="標楷體" w:eastAsia="標楷體" w:cs="標楷體" w:hint="eastAsia"/>
          <w:snapToGrid w:val="0"/>
          <w:color w:val="000000"/>
          <w:kern w:val="0"/>
          <w:position w:val="-1"/>
        </w:rPr>
        <w:t>行銷與流通管理</w:t>
      </w:r>
      <w:r w:rsidRPr="00922EBC">
        <w:rPr>
          <w:rFonts w:ascii="標楷體" w:eastAsia="標楷體" w:cs="標楷體" w:hint="eastAsia"/>
          <w:snapToGrid w:val="0"/>
          <w:color w:val="000000"/>
          <w:spacing w:val="-34"/>
          <w:kern w:val="0"/>
          <w:position w:val="-1"/>
        </w:rPr>
        <w:t>系</w:t>
      </w:r>
      <w:r w:rsidRPr="00922EBC">
        <w:rPr>
          <w:rFonts w:ascii="標楷體" w:eastAsia="標楷體" w:cs="標楷體" w:hint="eastAsia"/>
          <w:snapToGrid w:val="0"/>
          <w:color w:val="000000"/>
          <w:kern w:val="0"/>
          <w:position w:val="-1"/>
        </w:rPr>
        <w:t>（以下簡稱本系</w:t>
      </w:r>
      <w:r w:rsidRPr="00922EBC">
        <w:rPr>
          <w:rFonts w:ascii="標楷體" w:eastAsia="標楷體" w:cs="標楷體" w:hint="eastAsia"/>
          <w:snapToGrid w:val="0"/>
          <w:color w:val="000000"/>
          <w:spacing w:val="-34"/>
          <w:kern w:val="0"/>
          <w:position w:val="-1"/>
        </w:rPr>
        <w:t>）</w:t>
      </w:r>
      <w:r w:rsidRPr="00922EBC">
        <w:rPr>
          <w:rFonts w:ascii="標楷體" w:eastAsia="標楷體" w:cs="標楷體" w:hint="eastAsia"/>
          <w:snapToGrid w:val="0"/>
          <w:color w:val="000000"/>
          <w:kern w:val="0"/>
          <w:position w:val="-1"/>
        </w:rPr>
        <w:t>為鼓勵大學部優秀學生繼續留在本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校攻讀相關系所碩士</w:t>
      </w:r>
      <w:r w:rsidRPr="00922EBC">
        <w:rPr>
          <w:rFonts w:ascii="標楷體" w:eastAsia="標楷體" w:cs="標楷體" w:hint="eastAsia"/>
          <w:snapToGrid w:val="0"/>
          <w:color w:val="000000"/>
          <w:spacing w:val="-5"/>
          <w:kern w:val="0"/>
        </w:rPr>
        <w:t>班，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並期達到連續學習</w:t>
      </w:r>
      <w:r w:rsidRPr="00922EBC">
        <w:rPr>
          <w:rFonts w:ascii="標楷體" w:eastAsia="標楷體" w:cs="標楷體" w:hint="eastAsia"/>
          <w:snapToGrid w:val="0"/>
          <w:color w:val="000000"/>
          <w:spacing w:val="-5"/>
          <w:kern w:val="0"/>
        </w:rPr>
        <w:t>之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效果及縮短修業年</w:t>
      </w:r>
      <w:r w:rsidRPr="00922EBC">
        <w:rPr>
          <w:rFonts w:ascii="標楷體" w:eastAsia="標楷體" w:cs="標楷體" w:hint="eastAsia"/>
          <w:snapToGrid w:val="0"/>
          <w:color w:val="000000"/>
          <w:spacing w:val="-5"/>
          <w:kern w:val="0"/>
        </w:rPr>
        <w:t>限，</w:t>
      </w:r>
      <w:r w:rsidRPr="00922EBC">
        <w:rPr>
          <w:rFonts w:ascii="標楷體" w:eastAsia="標楷體" w:cs="標楷體" w:hint="eastAsia"/>
          <w:snapToGrid w:val="0"/>
          <w:color w:val="000000"/>
          <w:spacing w:val="3"/>
          <w:kern w:val="0"/>
        </w:rPr>
        <w:t>特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依據本</w:t>
      </w:r>
      <w:r w:rsidRPr="00922EBC">
        <w:rPr>
          <w:rFonts w:ascii="標楷體" w:eastAsia="標楷體" w:cs="標楷體" w:hint="eastAsia"/>
          <w:snapToGrid w:val="0"/>
          <w:color w:val="000000"/>
          <w:spacing w:val="-14"/>
          <w:kern w:val="0"/>
        </w:rPr>
        <w:t>校</w:t>
      </w:r>
      <w:r w:rsidRPr="00922EBC">
        <w:rPr>
          <w:rFonts w:ascii="標楷體" w:eastAsia="標楷體" w:cs="標楷體" w:hint="eastAsia"/>
          <w:snapToGrid w:val="0"/>
          <w:color w:val="000000"/>
          <w:spacing w:val="1"/>
          <w:kern w:val="0"/>
        </w:rPr>
        <w:t>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一貫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修讀學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、碩士學位實施要</w:t>
      </w:r>
      <w:r w:rsidRPr="00922EBC">
        <w:rPr>
          <w:rFonts w:ascii="標楷體" w:eastAsia="標楷體" w:cs="標楷體" w:hint="eastAsia"/>
          <w:snapToGrid w:val="0"/>
          <w:color w:val="000000"/>
          <w:spacing w:val="2"/>
          <w:kern w:val="0"/>
        </w:rPr>
        <w:t>點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」，訂定本要點。</w:t>
      </w:r>
    </w:p>
    <w:p w:rsidR="001C52E5" w:rsidRPr="00922EBC" w:rsidRDefault="001C52E5" w:rsidP="001C52E5">
      <w:pPr>
        <w:autoSpaceDE w:val="0"/>
        <w:autoSpaceDN w:val="0"/>
        <w:adjustRightInd w:val="0"/>
        <w:spacing w:before="30"/>
        <w:ind w:left="532" w:right="39" w:hanging="518"/>
        <w:jc w:val="both"/>
        <w:rPr>
          <w:rFonts w:ascii="標楷體" w:eastAsia="標楷體" w:cs="標楷體" w:hint="eastAsia"/>
          <w:snapToGrid w:val="0"/>
          <w:color w:val="000000"/>
          <w:kern w:val="0"/>
        </w:rPr>
      </w:pPr>
      <w:r w:rsidRPr="00922EBC">
        <w:rPr>
          <w:rFonts w:ascii="標楷體" w:eastAsia="標楷體" w:cs="標楷體" w:hint="eastAsia"/>
          <w:snapToGrid w:val="0"/>
          <w:color w:val="000000"/>
          <w:spacing w:val="-14"/>
          <w:kern w:val="0"/>
        </w:rPr>
        <w:t>二、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凡本</w:t>
      </w:r>
      <w:r>
        <w:rPr>
          <w:rFonts w:ascii="標楷體" w:eastAsia="標楷體" w:cs="標楷體" w:hint="eastAsia"/>
          <w:snapToGrid w:val="0"/>
          <w:color w:val="000000"/>
          <w:kern w:val="0"/>
        </w:rPr>
        <w:t>校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大學部學生符合下列資格</w:t>
      </w:r>
      <w:r w:rsidRPr="00922EBC">
        <w:rPr>
          <w:rFonts w:ascii="標楷體" w:eastAsia="標楷體" w:cs="標楷體" w:hint="eastAsia"/>
          <w:snapToGrid w:val="0"/>
          <w:color w:val="000000"/>
          <w:spacing w:val="-14"/>
          <w:kern w:val="0"/>
        </w:rPr>
        <w:t>者，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得</w:t>
      </w:r>
      <w:r w:rsidRPr="00922EBC">
        <w:rPr>
          <w:rFonts w:ascii="標楷體" w:eastAsia="標楷體" w:cs="標楷體" w:hint="eastAsia"/>
          <w:snapToGrid w:val="0"/>
          <w:color w:val="000000"/>
          <w:spacing w:val="-5"/>
          <w:kern w:val="0"/>
        </w:rPr>
        <w:t>於</w:t>
      </w:r>
      <w:r w:rsidRPr="003A50A5">
        <w:rPr>
          <w:rFonts w:ascii="標楷體" w:eastAsia="標楷體" w:cs="標楷體" w:hint="eastAsia"/>
          <w:snapToGrid w:val="0"/>
          <w:color w:val="000000"/>
          <w:kern w:val="0"/>
        </w:rPr>
        <w:t>第六學期</w:t>
      </w:r>
      <w:r w:rsidRPr="00922EBC">
        <w:rPr>
          <w:rFonts w:ascii="標楷體" w:eastAsia="標楷體" w:cs="標楷體" w:hint="eastAsia"/>
          <w:snapToGrid w:val="0"/>
          <w:color w:val="000000"/>
          <w:spacing w:val="2"/>
          <w:kern w:val="0"/>
        </w:rPr>
        <w:t>向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本系提出一貫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修讀</w:t>
      </w:r>
      <w:r w:rsidRPr="00922EBC">
        <w:rPr>
          <w:rFonts w:ascii="標楷體" w:eastAsia="標楷體" w:cs="標楷體" w:hint="eastAsia"/>
          <w:snapToGrid w:val="0"/>
          <w:color w:val="000000"/>
          <w:spacing w:val="-14"/>
          <w:kern w:val="0"/>
        </w:rPr>
        <w:t>學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spacing w:val="-14"/>
          <w:kern w:val="0"/>
        </w:rPr>
        <w:t>、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碩</w:t>
      </w:r>
      <w:r w:rsidRPr="00922EBC">
        <w:rPr>
          <w:rFonts w:ascii="標楷體" w:eastAsia="標楷體" w:cs="標楷體" w:hint="eastAsia"/>
          <w:snapToGrid w:val="0"/>
          <w:color w:val="000000"/>
          <w:spacing w:val="-5"/>
          <w:kern w:val="0"/>
        </w:rPr>
        <w:t>士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學位之申請</w:t>
      </w:r>
      <w:r w:rsidRPr="00922EBC">
        <w:rPr>
          <w:rFonts w:ascii="標楷體" w:eastAsia="標楷體" w:cs="標楷體" w:hint="eastAsia"/>
          <w:snapToGrid w:val="0"/>
          <w:color w:val="000000"/>
          <w:spacing w:val="1"/>
          <w:kern w:val="0"/>
        </w:rPr>
        <w:t>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經甄選通過後</w:t>
      </w:r>
      <w:r w:rsidRPr="00922EBC">
        <w:rPr>
          <w:rFonts w:ascii="標楷體" w:eastAsia="標楷體" w:cs="標楷體" w:hint="eastAsia"/>
          <w:snapToGrid w:val="0"/>
          <w:color w:val="000000"/>
          <w:spacing w:val="1"/>
          <w:kern w:val="0"/>
        </w:rPr>
        <w:t>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取得碩士班預備研究生（以下簡稱預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研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生）資格：</w:t>
      </w:r>
    </w:p>
    <w:p w:rsidR="001C52E5" w:rsidRPr="00922EBC" w:rsidRDefault="001C52E5" w:rsidP="001C52E5">
      <w:pPr>
        <w:autoSpaceDE w:val="0"/>
        <w:autoSpaceDN w:val="0"/>
        <w:adjustRightInd w:val="0"/>
        <w:spacing w:before="30"/>
        <w:ind w:leftChars="150" w:left="878" w:right="39" w:hanging="518"/>
        <w:jc w:val="both"/>
        <w:rPr>
          <w:rFonts w:ascii="標楷體" w:eastAsia="標楷體" w:cs="標楷體" w:hint="eastAsia"/>
          <w:snapToGrid w:val="0"/>
          <w:color w:val="000000"/>
          <w:kern w:val="0"/>
        </w:rPr>
      </w:pPr>
      <w:r w:rsidRPr="00922EBC">
        <w:rPr>
          <w:rFonts w:eastAsia="標楷體"/>
          <w:snapToGrid w:val="0"/>
          <w:color w:val="000000"/>
          <w:spacing w:val="2"/>
          <w:kern w:val="0"/>
        </w:rPr>
        <w:t>(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一</w:t>
      </w:r>
      <w:proofErr w:type="gramEnd"/>
      <w:r w:rsidRPr="00922EBC">
        <w:rPr>
          <w:rFonts w:eastAsia="標楷體"/>
          <w:snapToGrid w:val="0"/>
          <w:color w:val="000000"/>
          <w:spacing w:val="2"/>
          <w:kern w:val="0"/>
        </w:rPr>
        <w:t>)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已取得學分數達規定畢業學分數二分之</w:t>
      </w:r>
      <w:r w:rsidRPr="00922EBC">
        <w:rPr>
          <w:rFonts w:ascii="標楷體" w:eastAsia="標楷體" w:cs="標楷體" w:hint="eastAsia"/>
          <w:snapToGrid w:val="0"/>
          <w:color w:val="000000"/>
          <w:spacing w:val="-5"/>
          <w:kern w:val="0"/>
        </w:rPr>
        <w:t>一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（含）以上。</w:t>
      </w:r>
    </w:p>
    <w:p w:rsidR="001C52E5" w:rsidRPr="00922EBC" w:rsidRDefault="001C52E5" w:rsidP="001C52E5">
      <w:pPr>
        <w:autoSpaceDE w:val="0"/>
        <w:autoSpaceDN w:val="0"/>
        <w:adjustRightInd w:val="0"/>
        <w:spacing w:before="30"/>
        <w:ind w:leftChars="143" w:left="709" w:right="39" w:hangingChars="150" w:hanging="366"/>
        <w:jc w:val="both"/>
        <w:rPr>
          <w:rFonts w:ascii="標楷體" w:eastAsia="標楷體" w:cs="標楷體" w:hint="eastAsia"/>
          <w:snapToGrid w:val="0"/>
          <w:color w:val="000000"/>
          <w:kern w:val="0"/>
        </w:rPr>
      </w:pPr>
      <w:r w:rsidRPr="00922EBC">
        <w:rPr>
          <w:rFonts w:eastAsia="標楷體"/>
          <w:snapToGrid w:val="0"/>
          <w:color w:val="000000"/>
          <w:spacing w:val="2"/>
          <w:kern w:val="0"/>
        </w:rPr>
        <w:t>(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二</w:t>
      </w:r>
      <w:r w:rsidRPr="00922EBC">
        <w:rPr>
          <w:rFonts w:eastAsia="標楷體"/>
          <w:snapToGrid w:val="0"/>
          <w:color w:val="000000"/>
          <w:spacing w:val="2"/>
          <w:kern w:val="0"/>
        </w:rPr>
        <w:t>)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以前五學期學業平均成績計</w:t>
      </w:r>
      <w:r w:rsidRPr="00922EBC">
        <w:rPr>
          <w:rFonts w:ascii="標楷體" w:eastAsia="標楷體" w:cs="標楷體" w:hint="eastAsia"/>
          <w:snapToGrid w:val="0"/>
          <w:color w:val="000000"/>
          <w:spacing w:val="-34"/>
          <w:kern w:val="0"/>
        </w:rPr>
        <w:t>算，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成績</w:t>
      </w:r>
      <w:r w:rsidRPr="00922EBC">
        <w:rPr>
          <w:rFonts w:ascii="標楷體" w:eastAsia="標楷體" w:cs="標楷體" w:hint="eastAsia"/>
          <w:snapToGrid w:val="0"/>
          <w:color w:val="000000"/>
          <w:spacing w:val="1"/>
          <w:kern w:val="0"/>
        </w:rPr>
        <w:t>在</w:t>
      </w:r>
      <w:r w:rsidRPr="005C15A0">
        <w:rPr>
          <w:rFonts w:eastAsia="標楷體" w:hint="eastAsia"/>
          <w:b/>
          <w:snapToGrid w:val="0"/>
          <w:color w:val="000000"/>
          <w:kern w:val="0"/>
        </w:rPr>
        <w:t>7</w:t>
      </w:r>
      <w:r>
        <w:rPr>
          <w:rFonts w:eastAsia="標楷體"/>
          <w:b/>
          <w:snapToGrid w:val="0"/>
          <w:color w:val="000000"/>
          <w:kern w:val="0"/>
        </w:rPr>
        <w:t>5</w:t>
      </w:r>
      <w:r w:rsidRPr="005C15A0">
        <w:rPr>
          <w:rFonts w:ascii="標楷體" w:eastAsia="標楷體" w:cs="標楷體" w:hint="eastAsia"/>
          <w:snapToGrid w:val="0"/>
          <w:color w:val="000000"/>
          <w:spacing w:val="-62"/>
          <w:kern w:val="0"/>
        </w:rPr>
        <w:t>分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（</w:t>
      </w:r>
      <w:r w:rsidRPr="005C15A0">
        <w:rPr>
          <w:rFonts w:ascii="標楷體" w:eastAsia="標楷體" w:cs="標楷體" w:hint="eastAsia"/>
          <w:snapToGrid w:val="0"/>
          <w:color w:val="000000"/>
          <w:kern w:val="0"/>
        </w:rPr>
        <w:t>含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）</w:t>
      </w:r>
      <w:r w:rsidRPr="005C15A0">
        <w:rPr>
          <w:rFonts w:ascii="標楷體" w:eastAsia="標楷體" w:cs="標楷體" w:hint="eastAsia"/>
          <w:snapToGrid w:val="0"/>
          <w:color w:val="000000"/>
          <w:kern w:val="0"/>
        </w:rPr>
        <w:t>以</w:t>
      </w:r>
      <w:r w:rsidRPr="005C15A0">
        <w:rPr>
          <w:rFonts w:ascii="標楷體" w:eastAsia="標楷體" w:cs="標楷體" w:hint="eastAsia"/>
          <w:snapToGrid w:val="0"/>
          <w:color w:val="000000"/>
          <w:spacing w:val="-34"/>
          <w:kern w:val="0"/>
        </w:rPr>
        <w:t>上，</w:t>
      </w:r>
      <w:r w:rsidRPr="005C15A0">
        <w:rPr>
          <w:rFonts w:ascii="標楷體" w:eastAsia="標楷體" w:cs="標楷體" w:hint="eastAsia"/>
          <w:snapToGrid w:val="0"/>
          <w:color w:val="000000"/>
          <w:kern w:val="0"/>
        </w:rPr>
        <w:t>或成績排名在班上</w:t>
      </w:r>
      <w:r w:rsidRPr="005C15A0">
        <w:rPr>
          <w:rFonts w:ascii="標楷體" w:eastAsia="標楷體" w:cs="標楷體" w:hint="eastAsia"/>
          <w:snapToGrid w:val="0"/>
          <w:color w:val="000000"/>
          <w:spacing w:val="2"/>
          <w:kern w:val="0"/>
        </w:rPr>
        <w:t>前</w:t>
      </w:r>
      <w:r w:rsidRPr="005C15A0">
        <w:rPr>
          <w:rFonts w:eastAsia="標楷體" w:hint="eastAsia"/>
          <w:snapToGrid w:val="0"/>
          <w:color w:val="000000"/>
          <w:kern w:val="0"/>
        </w:rPr>
        <w:t>5</w:t>
      </w:r>
      <w:r w:rsidRPr="005C15A0">
        <w:rPr>
          <w:rFonts w:eastAsia="標楷體"/>
          <w:snapToGrid w:val="0"/>
          <w:color w:val="000000"/>
          <w:kern w:val="0"/>
        </w:rPr>
        <w:t>0</w:t>
      </w:r>
      <w:r w:rsidRPr="005C15A0">
        <w:rPr>
          <w:rFonts w:ascii="標楷體" w:eastAsia="標楷體" w:cs="標楷體" w:hint="eastAsia"/>
          <w:snapToGrid w:val="0"/>
          <w:color w:val="000000"/>
          <w:spacing w:val="-62"/>
          <w:kern w:val="0"/>
        </w:rPr>
        <w:t>％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（含）以內。</w:t>
      </w:r>
    </w:p>
    <w:p w:rsidR="001C52E5" w:rsidRDefault="001C52E5" w:rsidP="001C52E5">
      <w:pPr>
        <w:autoSpaceDE w:val="0"/>
        <w:autoSpaceDN w:val="0"/>
        <w:adjustRightInd w:val="0"/>
        <w:spacing w:before="22"/>
        <w:ind w:leftChars="8" w:left="537" w:right="164" w:hanging="518"/>
        <w:jc w:val="both"/>
        <w:rPr>
          <w:rFonts w:eastAsia="標楷體" w:hint="eastAsia"/>
          <w:snapToGrid w:val="0"/>
          <w:color w:val="000000"/>
          <w:kern w:val="0"/>
        </w:rPr>
      </w:pPr>
      <w:r w:rsidRPr="00922EBC">
        <w:rPr>
          <w:rFonts w:ascii="標楷體" w:eastAsia="標楷體" w:cs="標楷體" w:hint="eastAsia"/>
          <w:snapToGrid w:val="0"/>
          <w:color w:val="000000"/>
          <w:spacing w:val="-14"/>
          <w:kern w:val="0"/>
        </w:rPr>
        <w:t>三、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欲參加本系預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研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生甄選之學生須</w:t>
      </w:r>
      <w:r w:rsidRPr="005E3D84">
        <w:rPr>
          <w:rFonts w:ascii="標楷體" w:eastAsia="標楷體" w:cs="標楷體" w:hint="eastAsia"/>
          <w:snapToGrid w:val="0"/>
          <w:color w:val="000000"/>
          <w:kern w:val="0"/>
        </w:rPr>
        <w:t>於第六</w:t>
      </w:r>
      <w:r w:rsidRPr="005E3D84">
        <w:rPr>
          <w:rFonts w:ascii="標楷體" w:eastAsia="標楷體" w:cs="標楷體" w:hint="eastAsia"/>
          <w:snapToGrid w:val="0"/>
          <w:color w:val="000000"/>
          <w:spacing w:val="-5"/>
          <w:kern w:val="0"/>
        </w:rPr>
        <w:t>學</w:t>
      </w:r>
      <w:r w:rsidRPr="00681FBF">
        <w:rPr>
          <w:rFonts w:ascii="標楷體" w:eastAsia="標楷體" w:cs="標楷體" w:hint="eastAsia"/>
          <w:snapToGrid w:val="0"/>
          <w:color w:val="000000"/>
          <w:kern w:val="0"/>
        </w:rPr>
        <w:t>期期中考</w:t>
      </w:r>
      <w:r w:rsidRPr="007B7145">
        <w:rPr>
          <w:rFonts w:ascii="標楷體" w:eastAsia="標楷體" w:cs="標楷體" w:hint="eastAsia"/>
          <w:snapToGrid w:val="0"/>
          <w:color w:val="000000"/>
          <w:kern w:val="0"/>
        </w:rPr>
        <w:t>前</w:t>
      </w:r>
      <w:r w:rsidRPr="00922EBC">
        <w:rPr>
          <w:rFonts w:ascii="標楷體" w:eastAsia="標楷體" w:cs="標楷體" w:hint="eastAsia"/>
          <w:snapToGrid w:val="0"/>
          <w:color w:val="000000"/>
          <w:spacing w:val="-14"/>
          <w:kern w:val="0"/>
        </w:rPr>
        <w:t>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填寫預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研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生甄選報名</w:t>
      </w:r>
      <w:r w:rsidRPr="00922EBC">
        <w:rPr>
          <w:rFonts w:ascii="標楷體" w:eastAsia="標楷體" w:cs="標楷體" w:hint="eastAsia"/>
          <w:snapToGrid w:val="0"/>
          <w:color w:val="000000"/>
          <w:spacing w:val="-14"/>
          <w:kern w:val="0"/>
        </w:rPr>
        <w:t>表，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並</w:t>
      </w:r>
      <w:r w:rsidRPr="00922EBC">
        <w:rPr>
          <w:rFonts w:ascii="標楷體" w:eastAsia="標楷體" w:cs="標楷體" w:hint="eastAsia"/>
          <w:snapToGrid w:val="0"/>
          <w:color w:val="000000"/>
          <w:spacing w:val="-5"/>
          <w:kern w:val="0"/>
        </w:rPr>
        <w:t>檢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附前五學期學</w:t>
      </w:r>
      <w:r>
        <w:rPr>
          <w:rFonts w:ascii="標楷體" w:eastAsia="標楷體" w:cs="標楷體" w:hint="eastAsia"/>
          <w:snapToGrid w:val="0"/>
          <w:color w:val="000000"/>
          <w:kern w:val="0"/>
        </w:rPr>
        <w:t>業成績證明及其他可證明其研究能力之相關資料，送至本系辦公室彙整，</w:t>
      </w:r>
      <w:r>
        <w:rPr>
          <w:rFonts w:eastAsia="標楷體" w:hint="eastAsia"/>
          <w:snapToGrid w:val="0"/>
          <w:color w:val="000000"/>
          <w:kern w:val="0"/>
        </w:rPr>
        <w:t>其成績計算方式如下：</w:t>
      </w:r>
    </w:p>
    <w:p w:rsidR="001C52E5" w:rsidRPr="00922EBC" w:rsidRDefault="001C52E5" w:rsidP="001C52E5">
      <w:pPr>
        <w:autoSpaceDE w:val="0"/>
        <w:autoSpaceDN w:val="0"/>
        <w:adjustRightInd w:val="0"/>
        <w:spacing w:before="22"/>
        <w:ind w:leftChars="258" w:left="867" w:right="164" w:hangingChars="100" w:hanging="248"/>
        <w:jc w:val="both"/>
        <w:rPr>
          <w:rFonts w:eastAsia="標楷體" w:hint="eastAsia"/>
          <w:snapToGrid w:val="0"/>
          <w:color w:val="000000"/>
          <w:kern w:val="0"/>
        </w:rPr>
      </w:pPr>
      <w:r>
        <w:rPr>
          <w:rFonts w:ascii="標楷體" w:eastAsia="標楷體" w:cs="標楷體" w:hint="eastAsia"/>
          <w:color w:val="000000"/>
          <w:spacing w:val="4"/>
          <w:kern w:val="0"/>
        </w:rPr>
        <w:t>前</w:t>
      </w:r>
      <w:r w:rsidRPr="00922EBC">
        <w:rPr>
          <w:rFonts w:ascii="標楷體" w:eastAsia="標楷體" w:cs="標楷體" w:hint="eastAsia"/>
          <w:color w:val="000000"/>
          <w:spacing w:val="4"/>
          <w:kern w:val="0"/>
        </w:rPr>
        <w:t>五</w:t>
      </w:r>
      <w:r w:rsidRPr="00922EBC">
        <w:rPr>
          <w:rFonts w:ascii="標楷體" w:eastAsia="標楷體" w:cs="標楷體" w:hint="eastAsia"/>
          <w:color w:val="000000"/>
          <w:kern w:val="0"/>
        </w:rPr>
        <w:t>學</w:t>
      </w:r>
      <w:r w:rsidRPr="00922EBC">
        <w:rPr>
          <w:rFonts w:ascii="標楷體" w:eastAsia="標楷體" w:cs="標楷體" w:hint="eastAsia"/>
          <w:color w:val="000000"/>
          <w:spacing w:val="6"/>
          <w:kern w:val="0"/>
        </w:rPr>
        <w:t>期</w:t>
      </w:r>
      <w:r w:rsidRPr="00922EBC">
        <w:rPr>
          <w:rFonts w:ascii="標楷體" w:eastAsia="標楷體" w:cs="標楷體" w:hint="eastAsia"/>
          <w:color w:val="000000"/>
          <w:kern w:val="0"/>
        </w:rPr>
        <w:t>加</w:t>
      </w:r>
      <w:r w:rsidRPr="00922EBC">
        <w:rPr>
          <w:rFonts w:ascii="標楷體" w:eastAsia="標楷體" w:cs="標楷體" w:hint="eastAsia"/>
          <w:color w:val="000000"/>
          <w:spacing w:val="1"/>
          <w:kern w:val="0"/>
        </w:rPr>
        <w:t>權</w:t>
      </w:r>
      <w:r w:rsidRPr="00922EBC">
        <w:rPr>
          <w:rFonts w:ascii="標楷體" w:eastAsia="標楷體" w:cs="標楷體" w:hint="eastAsia"/>
          <w:color w:val="000000"/>
          <w:spacing w:val="4"/>
          <w:kern w:val="0"/>
        </w:rPr>
        <w:t>平</w:t>
      </w:r>
      <w:r w:rsidRPr="00922EBC">
        <w:rPr>
          <w:rFonts w:ascii="標楷體" w:eastAsia="標楷體" w:cs="標楷體" w:hint="eastAsia"/>
          <w:color w:val="000000"/>
          <w:kern w:val="0"/>
        </w:rPr>
        <w:t>均成績=Σ(各學期學業平均成績*各學期修課學分數)/Σ各學期修課學分數。</w:t>
      </w:r>
    </w:p>
    <w:p w:rsidR="001C52E5" w:rsidRPr="00922EBC" w:rsidRDefault="001C52E5" w:rsidP="001C52E5">
      <w:pPr>
        <w:autoSpaceDE w:val="0"/>
        <w:autoSpaceDN w:val="0"/>
        <w:adjustRightInd w:val="0"/>
        <w:spacing w:before="22"/>
        <w:ind w:leftChars="9" w:left="540" w:right="164" w:hanging="518"/>
        <w:jc w:val="both"/>
        <w:rPr>
          <w:rFonts w:ascii="標楷體" w:eastAsia="標楷體" w:cs="標楷體"/>
          <w:snapToGrid w:val="0"/>
          <w:color w:val="000000"/>
          <w:kern w:val="0"/>
        </w:rPr>
      </w:pP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四、甄選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採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書面審查，總分</w:t>
      </w:r>
      <w:r w:rsidRPr="00922EBC">
        <w:rPr>
          <w:rFonts w:ascii="標楷體" w:eastAsia="標楷體" w:cs="標楷體" w:hint="eastAsia"/>
          <w:snapToGrid w:val="0"/>
          <w:color w:val="000000"/>
          <w:spacing w:val="2"/>
          <w:kern w:val="0"/>
        </w:rPr>
        <w:t>為</w:t>
      </w:r>
      <w:r w:rsidRPr="00922EBC">
        <w:rPr>
          <w:rFonts w:eastAsia="標楷體"/>
          <w:snapToGrid w:val="0"/>
          <w:color w:val="000000"/>
          <w:kern w:val="0"/>
        </w:rPr>
        <w:t>100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分，在校學業加權平均成績分數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spacing w:val="1"/>
          <w:kern w:val="0"/>
        </w:rPr>
        <w:t>佔</w:t>
      </w:r>
      <w:proofErr w:type="gramEnd"/>
      <w:r w:rsidRPr="00922EBC">
        <w:rPr>
          <w:rFonts w:eastAsia="標楷體"/>
          <w:snapToGrid w:val="0"/>
          <w:color w:val="000000"/>
          <w:kern w:val="0"/>
        </w:rPr>
        <w:t>70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％，其它研究能力（如競賽、論文、證照等）分數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spacing w:val="2"/>
          <w:kern w:val="0"/>
        </w:rPr>
        <w:t>佔</w:t>
      </w:r>
      <w:proofErr w:type="gramEnd"/>
      <w:r w:rsidRPr="00922EBC">
        <w:rPr>
          <w:rFonts w:eastAsia="標楷體"/>
          <w:snapToGrid w:val="0"/>
          <w:color w:val="000000"/>
          <w:kern w:val="0"/>
        </w:rPr>
        <w:t>30</w:t>
      </w:r>
      <w:r w:rsidRPr="00922EBC">
        <w:rPr>
          <w:rFonts w:eastAsia="標楷體"/>
          <w:snapToGrid w:val="0"/>
          <w:color w:val="000000"/>
          <w:spacing w:val="2"/>
          <w:kern w:val="0"/>
        </w:rPr>
        <w:t>%</w:t>
      </w:r>
      <w:r w:rsidRPr="00922EBC">
        <w:rPr>
          <w:rFonts w:eastAsia="標楷體" w:hint="eastAsia"/>
          <w:snapToGrid w:val="0"/>
          <w:color w:val="000000"/>
          <w:spacing w:val="2"/>
          <w:kern w:val="0"/>
        </w:rPr>
        <w:t>(</w:t>
      </w:r>
      <w:r w:rsidRPr="00922EBC">
        <w:rPr>
          <w:rFonts w:eastAsia="標楷體" w:hint="eastAsia"/>
          <w:snapToGrid w:val="0"/>
          <w:color w:val="000000"/>
          <w:spacing w:val="2"/>
          <w:kern w:val="0"/>
        </w:rPr>
        <w:t>自南台人學習檔內下載列印裝訂成冊</w:t>
      </w:r>
      <w:r w:rsidRPr="00922EBC">
        <w:rPr>
          <w:rFonts w:eastAsia="標楷體" w:hint="eastAsia"/>
          <w:snapToGrid w:val="0"/>
          <w:color w:val="000000"/>
          <w:spacing w:val="2"/>
          <w:kern w:val="0"/>
        </w:rPr>
        <w:t>)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。</w:t>
      </w:r>
    </w:p>
    <w:p w:rsidR="001C52E5" w:rsidRDefault="001C52E5" w:rsidP="001C52E5">
      <w:pPr>
        <w:autoSpaceDE w:val="0"/>
        <w:autoSpaceDN w:val="0"/>
        <w:adjustRightInd w:val="0"/>
        <w:spacing w:before="41"/>
        <w:ind w:left="532" w:right="164" w:hanging="518"/>
        <w:jc w:val="both"/>
        <w:rPr>
          <w:rFonts w:ascii="標楷體" w:eastAsia="標楷體" w:cs="標楷體" w:hint="eastAsia"/>
          <w:snapToGrid w:val="0"/>
          <w:color w:val="000000"/>
          <w:kern w:val="0"/>
        </w:rPr>
      </w:pPr>
      <w:r w:rsidRPr="00922EBC">
        <w:rPr>
          <w:rFonts w:ascii="標楷體" w:eastAsia="標楷體" w:cs="標楷體" w:hint="eastAsia"/>
          <w:snapToGrid w:val="0"/>
          <w:color w:val="000000"/>
          <w:spacing w:val="-10"/>
          <w:kern w:val="0"/>
        </w:rPr>
        <w:t>五、</w:t>
      </w:r>
      <w:r>
        <w:rPr>
          <w:rFonts w:ascii="標楷體" w:eastAsia="標楷體" w:cs="標楷體" w:hint="eastAsia"/>
          <w:snapToGrid w:val="0"/>
          <w:color w:val="000000"/>
          <w:kern w:val="0"/>
        </w:rPr>
        <w:t>錄取標準依成績高低、依序錄取。若總分相同時，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以在校學業加權平均成績分數高者優先錄取。</w:t>
      </w:r>
    </w:p>
    <w:p w:rsidR="001C52E5" w:rsidRDefault="001C52E5" w:rsidP="001C52E5">
      <w:pPr>
        <w:autoSpaceDE w:val="0"/>
        <w:autoSpaceDN w:val="0"/>
        <w:adjustRightInd w:val="0"/>
        <w:spacing w:before="41"/>
        <w:ind w:left="532" w:right="164" w:hanging="518"/>
        <w:jc w:val="both"/>
        <w:rPr>
          <w:rFonts w:ascii="標楷體" w:eastAsia="標楷體" w:cs="標楷體" w:hint="eastAsia"/>
          <w:snapToGrid w:val="0"/>
          <w:color w:val="000000"/>
          <w:kern w:val="0"/>
        </w:rPr>
      </w:pPr>
      <w:r>
        <w:rPr>
          <w:rFonts w:ascii="標楷體" w:eastAsia="標楷體" w:cs="標楷體" w:hint="eastAsia"/>
          <w:snapToGrid w:val="0"/>
          <w:color w:val="000000"/>
          <w:kern w:val="0"/>
        </w:rPr>
        <w:t>六、預</w:t>
      </w:r>
      <w:proofErr w:type="gramStart"/>
      <w:r>
        <w:rPr>
          <w:rFonts w:ascii="標楷體" w:eastAsia="標楷體" w:cs="標楷體" w:hint="eastAsia"/>
          <w:snapToGrid w:val="0"/>
          <w:color w:val="000000"/>
          <w:kern w:val="0"/>
        </w:rPr>
        <w:t>研</w:t>
      </w:r>
      <w:proofErr w:type="gramEnd"/>
      <w:r>
        <w:rPr>
          <w:rFonts w:ascii="標楷體" w:eastAsia="標楷體" w:cs="標楷體" w:hint="eastAsia"/>
          <w:snapToGrid w:val="0"/>
          <w:color w:val="000000"/>
          <w:kern w:val="0"/>
        </w:rPr>
        <w:t>生之修課以每學期三門課為限，且該課程未來僅能抵免相同學制之課程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。</w:t>
      </w:r>
    </w:p>
    <w:p w:rsidR="001C52E5" w:rsidRDefault="001C52E5" w:rsidP="001C52E5">
      <w:pPr>
        <w:autoSpaceDE w:val="0"/>
        <w:autoSpaceDN w:val="0"/>
        <w:adjustRightInd w:val="0"/>
        <w:spacing w:before="41"/>
        <w:ind w:left="532" w:right="164" w:hanging="518"/>
        <w:jc w:val="both"/>
        <w:rPr>
          <w:rFonts w:ascii="標楷體" w:eastAsia="標楷體" w:cs="標楷體"/>
          <w:snapToGrid w:val="0"/>
          <w:color w:val="000000"/>
          <w:kern w:val="0"/>
        </w:rPr>
      </w:pPr>
      <w:r w:rsidRPr="00922EBC">
        <w:rPr>
          <w:rFonts w:ascii="標楷體" w:eastAsia="標楷體" w:cs="標楷體" w:hint="eastAsia"/>
          <w:snapToGrid w:val="0"/>
          <w:color w:val="000000"/>
          <w:spacing w:val="-10"/>
          <w:kern w:val="0"/>
        </w:rPr>
        <w:t>七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、</w:t>
      </w:r>
      <w:r w:rsidRPr="00B5429C">
        <w:rPr>
          <w:rFonts w:ascii="標楷體" w:eastAsia="標楷體" w:cs="標楷體" w:hint="eastAsia"/>
          <w:snapToGrid w:val="0"/>
          <w:color w:val="000000"/>
          <w:kern w:val="0"/>
        </w:rPr>
        <w:t>預</w:t>
      </w:r>
      <w:proofErr w:type="gramStart"/>
      <w:r w:rsidRPr="00B5429C">
        <w:rPr>
          <w:rFonts w:ascii="標楷體" w:eastAsia="標楷體" w:cs="標楷體" w:hint="eastAsia"/>
          <w:snapToGrid w:val="0"/>
          <w:color w:val="000000"/>
          <w:spacing w:val="1"/>
          <w:kern w:val="0"/>
        </w:rPr>
        <w:t>研</w:t>
      </w:r>
      <w:proofErr w:type="gramEnd"/>
      <w:r w:rsidRPr="00B5429C">
        <w:rPr>
          <w:rFonts w:ascii="標楷體" w:eastAsia="標楷體" w:cs="標楷體" w:hint="eastAsia"/>
          <w:snapToGrid w:val="0"/>
          <w:color w:val="000000"/>
          <w:kern w:val="0"/>
        </w:rPr>
        <w:t>生</w:t>
      </w:r>
      <w:r>
        <w:rPr>
          <w:rFonts w:ascii="標楷體" w:eastAsia="標楷體" w:cs="標楷體" w:hint="eastAsia"/>
          <w:snapToGrid w:val="0"/>
          <w:color w:val="000000"/>
          <w:kern w:val="0"/>
        </w:rPr>
        <w:t>錄取人數</w:t>
      </w:r>
      <w:r w:rsidRPr="00B5429C">
        <w:rPr>
          <w:rFonts w:ascii="標楷體" w:eastAsia="標楷體" w:cs="標楷體" w:hint="eastAsia"/>
          <w:snapToGrid w:val="0"/>
          <w:color w:val="000000"/>
          <w:kern w:val="0"/>
        </w:rPr>
        <w:t>以不超過當年度本系</w:t>
      </w:r>
      <w:r>
        <w:rPr>
          <w:rFonts w:ascii="標楷體" w:eastAsia="標楷體" w:cs="標楷體" w:hint="eastAsia"/>
          <w:snapToGrid w:val="0"/>
          <w:color w:val="000000"/>
          <w:kern w:val="0"/>
        </w:rPr>
        <w:t>研究所</w:t>
      </w:r>
      <w:r w:rsidRPr="00B5429C">
        <w:rPr>
          <w:rFonts w:ascii="標楷體" w:eastAsia="標楷體" w:cs="標楷體" w:hint="eastAsia"/>
          <w:snapToGrid w:val="0"/>
          <w:color w:val="000000"/>
          <w:kern w:val="0"/>
        </w:rPr>
        <w:t>招生總額為原則。</w:t>
      </w:r>
    </w:p>
    <w:p w:rsidR="001C52E5" w:rsidRPr="00922EBC" w:rsidRDefault="001C52E5" w:rsidP="001C52E5">
      <w:pPr>
        <w:autoSpaceDE w:val="0"/>
        <w:autoSpaceDN w:val="0"/>
        <w:adjustRightInd w:val="0"/>
        <w:spacing w:before="41"/>
        <w:ind w:left="532" w:right="164" w:hanging="518"/>
        <w:jc w:val="both"/>
        <w:rPr>
          <w:rFonts w:ascii="標楷體" w:eastAsia="標楷體" w:cs="標楷體" w:hint="eastAsia"/>
          <w:snapToGrid w:val="0"/>
          <w:color w:val="000000"/>
          <w:kern w:val="0"/>
        </w:rPr>
      </w:pPr>
      <w:r>
        <w:rPr>
          <w:rFonts w:ascii="標楷體" w:eastAsia="標楷體" w:cs="標楷體" w:hint="eastAsia"/>
          <w:snapToGrid w:val="0"/>
          <w:color w:val="000000"/>
          <w:spacing w:val="-29"/>
          <w:kern w:val="0"/>
        </w:rPr>
        <w:t>八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、學生取得預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研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生資格</w:t>
      </w:r>
      <w:r w:rsidRPr="00922EBC">
        <w:rPr>
          <w:rFonts w:ascii="標楷體" w:eastAsia="標楷體" w:cs="標楷體" w:hint="eastAsia"/>
          <w:snapToGrid w:val="0"/>
          <w:color w:val="000000"/>
          <w:spacing w:val="-10"/>
          <w:kern w:val="0"/>
        </w:rPr>
        <w:t>後，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應於第八學</w:t>
      </w:r>
      <w:r w:rsidRPr="00922EBC">
        <w:rPr>
          <w:rFonts w:ascii="標楷體" w:eastAsia="標楷體" w:cs="標楷體" w:hint="eastAsia"/>
          <w:snapToGrid w:val="0"/>
          <w:color w:val="000000"/>
          <w:spacing w:val="-19"/>
          <w:kern w:val="0"/>
        </w:rPr>
        <w:t>期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（含）前取得學士學</w:t>
      </w:r>
      <w:r w:rsidRPr="00922EBC">
        <w:rPr>
          <w:rFonts w:ascii="標楷體" w:eastAsia="標楷體" w:cs="標楷體" w:hint="eastAsia"/>
          <w:snapToGrid w:val="0"/>
          <w:color w:val="000000"/>
          <w:spacing w:val="-10"/>
          <w:kern w:val="0"/>
        </w:rPr>
        <w:t>位，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並參加本校碩士班入學考試，經錄取後始正式取</w:t>
      </w:r>
      <w:r w:rsidRPr="00922EBC">
        <w:rPr>
          <w:rFonts w:ascii="標楷體" w:eastAsia="標楷體" w:cs="標楷體" w:hint="eastAsia"/>
          <w:snapToGrid w:val="0"/>
          <w:color w:val="000000"/>
          <w:spacing w:val="2"/>
          <w:kern w:val="0"/>
        </w:rPr>
        <w:t>得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本系碩士班研究生</w:t>
      </w:r>
      <w:r>
        <w:rPr>
          <w:rFonts w:ascii="標楷體" w:eastAsia="標楷體" w:cs="標楷體" w:hint="eastAsia"/>
          <w:snapToGrid w:val="0"/>
          <w:color w:val="000000"/>
          <w:kern w:val="0"/>
        </w:rPr>
        <w:t>入學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資格。</w:t>
      </w:r>
      <w:r w:rsidRPr="00922EBC">
        <w:rPr>
          <w:rFonts w:ascii="標楷體" w:eastAsia="標楷體" w:cs="標楷體"/>
          <w:snapToGrid w:val="0"/>
          <w:color w:val="000000"/>
          <w:kern w:val="0"/>
        </w:rPr>
        <w:t xml:space="preserve"> </w:t>
      </w:r>
    </w:p>
    <w:p w:rsidR="001C52E5" w:rsidRPr="00922EBC" w:rsidRDefault="001C52E5" w:rsidP="001C52E5">
      <w:pPr>
        <w:autoSpaceDE w:val="0"/>
        <w:autoSpaceDN w:val="0"/>
        <w:adjustRightInd w:val="0"/>
        <w:spacing w:before="41"/>
        <w:ind w:leftChars="18" w:left="460" w:right="107" w:hanging="417"/>
        <w:jc w:val="both"/>
        <w:rPr>
          <w:rFonts w:ascii="標楷體" w:eastAsia="標楷體" w:cs="標楷體" w:hint="eastAsia"/>
          <w:snapToGrid w:val="0"/>
          <w:color w:val="000000"/>
          <w:kern w:val="0"/>
        </w:rPr>
      </w:pPr>
      <w:r>
        <w:rPr>
          <w:rFonts w:ascii="標楷體" w:eastAsia="標楷體" w:cs="標楷體" w:hint="eastAsia"/>
          <w:snapToGrid w:val="0"/>
          <w:color w:val="000000"/>
          <w:spacing w:val="-24"/>
          <w:kern w:val="0"/>
        </w:rPr>
        <w:t>九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、預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研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生錄取本系碩士班</w:t>
      </w:r>
      <w:r w:rsidRPr="00922EBC">
        <w:rPr>
          <w:rFonts w:ascii="標楷體" w:eastAsia="標楷體" w:cs="標楷體" w:hint="eastAsia"/>
          <w:snapToGrid w:val="0"/>
          <w:color w:val="000000"/>
          <w:spacing w:val="-29"/>
          <w:kern w:val="0"/>
        </w:rPr>
        <w:t>者，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其碩士班課</w:t>
      </w:r>
      <w:r w:rsidRPr="00922EBC">
        <w:rPr>
          <w:rFonts w:ascii="標楷體" w:eastAsia="標楷體" w:cs="標楷體" w:hint="eastAsia"/>
          <w:snapToGrid w:val="0"/>
          <w:color w:val="000000"/>
          <w:spacing w:val="5"/>
          <w:kern w:val="0"/>
        </w:rPr>
        <w:t>程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學分之抵</w:t>
      </w:r>
      <w:r w:rsidRPr="00922EBC">
        <w:rPr>
          <w:rFonts w:ascii="標楷體" w:eastAsia="標楷體" w:cs="標楷體" w:hint="eastAsia"/>
          <w:snapToGrid w:val="0"/>
          <w:color w:val="000000"/>
          <w:spacing w:val="-29"/>
          <w:kern w:val="0"/>
        </w:rPr>
        <w:t>免，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依本</w:t>
      </w:r>
      <w:r w:rsidRPr="00922EBC">
        <w:rPr>
          <w:rFonts w:ascii="標楷體" w:eastAsia="標楷體" w:cs="標楷體" w:hint="eastAsia"/>
          <w:snapToGrid w:val="0"/>
          <w:color w:val="000000"/>
          <w:spacing w:val="-58"/>
          <w:kern w:val="0"/>
        </w:rPr>
        <w:t>校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「學生學分抵免辦法</w:t>
      </w:r>
      <w:r w:rsidRPr="00922EBC">
        <w:rPr>
          <w:rFonts w:ascii="標楷體" w:eastAsia="標楷體" w:cs="標楷體" w:hint="eastAsia"/>
          <w:snapToGrid w:val="0"/>
          <w:color w:val="000000"/>
          <w:spacing w:val="-58"/>
          <w:kern w:val="0"/>
        </w:rPr>
        <w:t>」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辦</w:t>
      </w:r>
      <w:r w:rsidRPr="00922EBC">
        <w:rPr>
          <w:rFonts w:ascii="標楷體" w:eastAsia="標楷體" w:cs="標楷體" w:hint="eastAsia"/>
          <w:snapToGrid w:val="0"/>
          <w:color w:val="000000"/>
          <w:spacing w:val="5"/>
          <w:kern w:val="0"/>
        </w:rPr>
        <w:t>理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，入學奬學金依當年度學校公告內容辦理。</w:t>
      </w:r>
      <w:r w:rsidRPr="00922EBC">
        <w:rPr>
          <w:rFonts w:ascii="標楷體" w:eastAsia="標楷體" w:cs="標楷體"/>
          <w:snapToGrid w:val="0"/>
          <w:color w:val="000000"/>
          <w:kern w:val="0"/>
        </w:rPr>
        <w:t xml:space="preserve"> </w:t>
      </w:r>
    </w:p>
    <w:p w:rsidR="001C52E5" w:rsidRPr="00922EBC" w:rsidRDefault="001C52E5" w:rsidP="001C52E5">
      <w:pPr>
        <w:autoSpaceDE w:val="0"/>
        <w:autoSpaceDN w:val="0"/>
        <w:adjustRightInd w:val="0"/>
        <w:spacing w:before="37"/>
        <w:ind w:leftChars="8" w:left="537" w:right="164" w:hanging="518"/>
        <w:jc w:val="both"/>
        <w:rPr>
          <w:rFonts w:ascii="標楷體" w:eastAsia="標楷體" w:cs="標楷體"/>
          <w:snapToGrid w:val="0"/>
          <w:color w:val="000000"/>
          <w:kern w:val="0"/>
        </w:rPr>
      </w:pPr>
      <w:r w:rsidRPr="00922EBC">
        <w:rPr>
          <w:rFonts w:eastAsia="標楷體" w:hAnsi="標楷體"/>
          <w:snapToGrid w:val="0"/>
          <w:color w:val="000000"/>
          <w:kern w:val="0"/>
        </w:rPr>
        <w:t>十、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預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研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生論文研究表現優</w:t>
      </w:r>
      <w:r w:rsidRPr="00922EBC">
        <w:rPr>
          <w:rFonts w:ascii="標楷體" w:eastAsia="標楷體" w:cs="標楷體" w:hint="eastAsia"/>
          <w:snapToGrid w:val="0"/>
          <w:color w:val="000000"/>
          <w:spacing w:val="-24"/>
          <w:kern w:val="0"/>
        </w:rPr>
        <w:t>異，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且符合本系碩士班課程時序表、修業準則之碩士課程學分數與畢業門檻者，最早可於碩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一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一下提出碩士畢業口試申請，通過論文考試者，可以取得碩士學位。</w:t>
      </w:r>
    </w:p>
    <w:p w:rsidR="001C52E5" w:rsidRPr="00922EBC" w:rsidRDefault="001C52E5" w:rsidP="001C52E5">
      <w:pPr>
        <w:autoSpaceDE w:val="0"/>
        <w:autoSpaceDN w:val="0"/>
        <w:adjustRightInd w:val="0"/>
        <w:spacing w:before="22"/>
        <w:ind w:left="364" w:right="-20" w:hanging="350"/>
        <w:jc w:val="both"/>
        <w:rPr>
          <w:rFonts w:ascii="標楷體" w:eastAsia="標楷體" w:cs="標楷體"/>
          <w:snapToGrid w:val="0"/>
          <w:color w:val="000000"/>
          <w:kern w:val="0"/>
        </w:rPr>
      </w:pPr>
      <w:r>
        <w:rPr>
          <w:rFonts w:eastAsia="標楷體" w:hAnsi="標楷體" w:hint="eastAsia"/>
          <w:snapToGrid w:val="0"/>
          <w:color w:val="000000"/>
          <w:kern w:val="0"/>
        </w:rPr>
        <w:t>十一</w:t>
      </w:r>
      <w:r w:rsidRPr="00922EBC">
        <w:rPr>
          <w:rFonts w:eastAsia="標楷體" w:hAnsi="標楷體"/>
          <w:snapToGrid w:val="0"/>
          <w:color w:val="000000"/>
          <w:kern w:val="0"/>
        </w:rPr>
        <w:t>、本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要點經系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務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會議通過</w:t>
      </w:r>
      <w:r w:rsidRPr="00922EBC">
        <w:rPr>
          <w:rFonts w:ascii="標楷體" w:eastAsia="標楷體" w:cs="標楷體" w:hint="eastAsia"/>
          <w:snapToGrid w:val="0"/>
          <w:color w:val="000000"/>
          <w:spacing w:val="2"/>
          <w:kern w:val="0"/>
        </w:rPr>
        <w:t>後</w:t>
      </w:r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，送商管學院</w:t>
      </w:r>
      <w:proofErr w:type="gramStart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院務</w:t>
      </w:r>
      <w:proofErr w:type="gramEnd"/>
      <w:r w:rsidRPr="00922EBC">
        <w:rPr>
          <w:rFonts w:ascii="標楷體" w:eastAsia="標楷體" w:cs="標楷體" w:hint="eastAsia"/>
          <w:snapToGrid w:val="0"/>
          <w:color w:val="000000"/>
          <w:kern w:val="0"/>
        </w:rPr>
        <w:t>會議核備後實施，修訂時亦同。</w:t>
      </w:r>
    </w:p>
    <w:p w:rsidR="001C52E5" w:rsidRDefault="001C52E5">
      <w:pPr>
        <w:widowControl/>
      </w:pPr>
      <w:r>
        <w:br w:type="page"/>
      </w:r>
    </w:p>
    <w:p w:rsidR="00074745" w:rsidRDefault="000C00C1" w:rsidP="001C52E5">
      <w:pPr>
        <w:rPr>
          <w:rFonts w:asciiTheme="minorHAnsi" w:eastAsiaTheme="minorEastAsia" w:hAnsiTheme="minorHAnsi" w:cstheme="minorBidi"/>
          <w:szCs w:val="22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LINK Excel.Sheet.12 "G:\\</w:instrText>
      </w:r>
      <w:r>
        <w:rPr>
          <w:rFonts w:hint="eastAsia"/>
        </w:rPr>
        <w:instrText>常用資料</w:instrText>
      </w:r>
      <w:r>
        <w:rPr>
          <w:rFonts w:hint="eastAsia"/>
        </w:rPr>
        <w:instrText>\\</w:instrText>
      </w:r>
      <w:r>
        <w:rPr>
          <w:rFonts w:hint="eastAsia"/>
        </w:rPr>
        <w:instrText>行流系時序表</w:instrText>
      </w:r>
      <w:r>
        <w:rPr>
          <w:rFonts w:hint="eastAsia"/>
        </w:rPr>
        <w:instrText>\\</w:instrText>
      </w:r>
      <w:r>
        <w:rPr>
          <w:rFonts w:hint="eastAsia"/>
        </w:rPr>
        <w:instrText>日間部</w:instrText>
      </w:r>
      <w:r>
        <w:rPr>
          <w:rFonts w:hint="eastAsia"/>
        </w:rPr>
        <w:instrText>\\103-D-4-1051019.xlsx" "</w:instrText>
      </w:r>
      <w:r>
        <w:rPr>
          <w:rFonts w:hint="eastAsia"/>
        </w:rPr>
        <w:instrText>行流系</w:instrText>
      </w:r>
      <w:r>
        <w:rPr>
          <w:rFonts w:hint="eastAsia"/>
        </w:rPr>
        <w:instrText>103-</w:instrText>
      </w:r>
      <w:r>
        <w:rPr>
          <w:rFonts w:hint="eastAsia"/>
        </w:rPr>
        <w:instrText>日四技</w:instrText>
      </w:r>
      <w:r>
        <w:rPr>
          <w:rFonts w:hint="eastAsia"/>
        </w:rPr>
        <w:instrText>!R1C1:R148C12" \a \f 4 \h</w:instrText>
      </w:r>
      <w:r>
        <w:instrText xml:space="preserve">  \* MERGEFORMAT </w:instrText>
      </w:r>
      <w:r w:rsidR="00074745">
        <w:fldChar w:fldCharType="separate"/>
      </w:r>
    </w:p>
    <w:tbl>
      <w:tblPr>
        <w:tblW w:w="108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7"/>
        <w:gridCol w:w="2090"/>
        <w:gridCol w:w="518"/>
        <w:gridCol w:w="518"/>
        <w:gridCol w:w="384"/>
        <w:gridCol w:w="1761"/>
        <w:gridCol w:w="2150"/>
        <w:gridCol w:w="518"/>
        <w:gridCol w:w="577"/>
        <w:gridCol w:w="380"/>
        <w:gridCol w:w="76"/>
      </w:tblGrid>
      <w:tr w:rsidR="00074745" w:rsidRPr="00074745" w:rsidTr="00074745">
        <w:trPr>
          <w:divId w:val="771172494"/>
          <w:trHeight w:val="435"/>
        </w:trPr>
        <w:tc>
          <w:tcPr>
            <w:tcW w:w="1084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74745">
              <w:rPr>
                <w:rFonts w:ascii="新細明體" w:hAnsi="新細明體" w:cs="新細明體" w:hint="eastAsia"/>
                <w:kern w:val="0"/>
              </w:rPr>
              <w:t>南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</w:rPr>
              <w:t>臺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</w:rPr>
              <w:t xml:space="preserve">科技大學  四年制   行銷與流通管理系  課程時序表 (第17屆)  </w:t>
            </w:r>
            <w:r w:rsidRPr="00074745">
              <w:rPr>
                <w:rFonts w:ascii="新細明體" w:hAnsi="新細明體" w:cs="新細明體" w:hint="eastAsia"/>
                <w:b/>
                <w:bCs/>
                <w:kern w:val="0"/>
              </w:rPr>
              <w:t>103年 9</w:t>
            </w:r>
            <w:r w:rsidRPr="00074745">
              <w:rPr>
                <w:rFonts w:ascii="新細明體" w:hAnsi="新細明體" w:cs="新細明體" w:hint="eastAsia"/>
                <w:kern w:val="0"/>
              </w:rPr>
              <w:t xml:space="preserve"> 月實施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第一學年(103年9月至104年6月)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074745" w:rsidRPr="00074745" w:rsidTr="00074745">
        <w:trPr>
          <w:divId w:val="771172494"/>
          <w:trHeight w:val="57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課程代碼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課程代碼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中文閱讀與表達(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中文閱讀與表達(二)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英語聽力訓練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英語口語溝通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體育生活(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體育生活(二)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1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勞作教育與服務學習(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勞作教育與服務學習(二)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分類通識必修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分類通識必修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大學入門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經濟學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計算機概論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管理學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資料庫系統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成本與管理會計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專業必選修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管理數學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RFID 概論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RFID 概論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專業選修學程(3)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RFID</w:t>
            </w:r>
            <w:proofErr w:type="gramStart"/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與物聯網</w:t>
            </w:r>
            <w:proofErr w:type="gramEnd"/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概論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RFID</w:t>
            </w:r>
            <w:proofErr w:type="gramStart"/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與物聯網</w:t>
            </w:r>
            <w:proofErr w:type="gramEnd"/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概論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選修合計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選修合計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第二學年(104年9月至105年6月)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46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074745" w:rsidRPr="00074745" w:rsidTr="00074745">
        <w:trPr>
          <w:divId w:val="771172494"/>
          <w:trHeight w:val="57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課程</w:t>
            </w: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代碼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科目類別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課程</w:t>
            </w: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代碼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專業英語溝通(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專業英語溝通(二)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體育生活(三)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體育生活(四)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台灣與世界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分類通識必修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分類通識必修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統計學(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統計學(二)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消費者行為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實體配送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計算機程式與應用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銷售管理(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管理科學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供應鏈管理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存貨管理與規劃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商業心理學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商業自動化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物料管理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人際溝通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專業選修學程(4)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both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生物科技概論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網際網路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國際行銷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客製化顧客服務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知識經濟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選修合計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選修合計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第三學年(105年9月至106年6月)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53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46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074745" w:rsidRPr="00074745" w:rsidTr="00074745">
        <w:trPr>
          <w:divId w:val="771172494"/>
          <w:trHeight w:val="570"/>
        </w:trPr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課程代碼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課程代碼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分類通識必修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分類通識必修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外語能力檢定(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註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企業倫理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銷售管理(二)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實務專題(二)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零售管理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實務專題(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行銷研究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專業選修學程(1)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行銷企劃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流通商情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促銷策略與管理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智慧化物流中心營運管理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企業資源規劃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智慧化貨物運輸管理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物流個案分析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RFID資訊系統與應用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服務業管理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顧客關係管理軟體應用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初級日文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中級日文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職場與壓力管理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賣場規劃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物流設施規劃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RFID與賣場營運管理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全通路管理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7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專業選修學程(4)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both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生技行銷學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合開(流通與生技)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4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選修合計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選修合計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4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45"/>
        </w:trPr>
        <w:tc>
          <w:tcPr>
            <w:tcW w:w="1084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第四學年(106年9月至107年6月)</w:t>
            </w:r>
          </w:p>
        </w:tc>
      </w:tr>
      <w:tr w:rsidR="00074745" w:rsidRPr="00074745" w:rsidTr="00074745">
        <w:trPr>
          <w:divId w:val="771172494"/>
          <w:trHeight w:val="330"/>
        </w:trPr>
        <w:tc>
          <w:tcPr>
            <w:tcW w:w="53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46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074745" w:rsidRPr="00074745" w:rsidTr="00074745">
        <w:trPr>
          <w:divId w:val="771172494"/>
          <w:trHeight w:val="57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課程代碼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課程代碼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資訊基本能力檢核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4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學院專業基礎必修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30"/>
        </w:trPr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專題競賽(備註十三)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3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專業證照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30"/>
        </w:trPr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校外實習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6"/>
                <w:szCs w:val="16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備註九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30"/>
        </w:trPr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職場銜接學程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6"/>
                <w:szCs w:val="16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備註十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系核心專業必修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系核心專業必修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策略性行銷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廣告管理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國際物流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專業選修學程(1)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行銷個案研討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物流成本分析與績效評估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專業選修學程(2)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營收管理與定價策略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9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專業選修學程(3)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校外實習課程(</w:t>
            </w:r>
            <w:proofErr w:type="gramStart"/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6"/>
                <w:szCs w:val="16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備註九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專業選修學程(3)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校外實習課程(二)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6"/>
                <w:szCs w:val="16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備註九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9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行銷實務研討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6"/>
                <w:szCs w:val="16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備註十一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流通實務研討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6"/>
                <w:szCs w:val="16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備註十一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57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專業選修學程(4)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both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生物科技產業與策略佈局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生技系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專業選修學程(4)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both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餐飲產品開發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餐旅系</w:t>
            </w:r>
            <w:proofErr w:type="gramEnd"/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57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專業選修學程(4)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食物學與製備實習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餐旅系</w:t>
            </w:r>
            <w:proofErr w:type="gram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零售業品類管理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電子商務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國際文化與管理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創業管理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企劃實作與服務學習(合開)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網站經營與管理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商品管理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知識管理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行銷法律專論(智財權)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財務管理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4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網路影音應用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金流管理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42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行銷與流通管理實作(暑)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6"/>
                <w:szCs w:val="16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備註九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行銷實務模擬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商業4.0個案分析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物流決策支援系統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6"/>
                <w:szCs w:val="16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流行行銷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科技業行銷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企劃書寫作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行動商務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數位行銷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其他選修課程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銷售數據分析與應用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選修合計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選修合計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righ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備註：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一、 總畢業學分數133學分，包括通識必修32學分、學院專業基礎必修20學分、系核心專業必修39學分、選修42學分。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二、通識必修共32學分，其中基礎通識必修20學分，分類通識必修12學分。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     分類通識必修說明如下表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人文藝術領域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人文經典類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必修2學分</w:t>
            </w:r>
          </w:p>
        </w:tc>
        <w:tc>
          <w:tcPr>
            <w:tcW w:w="54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藝術美學類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必修2學分</w:t>
            </w:r>
          </w:p>
        </w:tc>
        <w:tc>
          <w:tcPr>
            <w:tcW w:w="5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哲學思維類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必修2學分</w:t>
            </w:r>
          </w:p>
        </w:tc>
        <w:tc>
          <w:tcPr>
            <w:tcW w:w="5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自然科學領域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科技與社會類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必修2學分</w:t>
            </w:r>
          </w:p>
        </w:tc>
        <w:tc>
          <w:tcPr>
            <w:tcW w:w="5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生命科學類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必修2學分</w:t>
            </w:r>
          </w:p>
        </w:tc>
        <w:tc>
          <w:tcPr>
            <w:tcW w:w="5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實證與推理類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必修2學分</w:t>
            </w:r>
          </w:p>
        </w:tc>
        <w:tc>
          <w:tcPr>
            <w:tcW w:w="54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三、專業選修學程(1)為行銷管理學程，學生至少要獲得20學分，才能視為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取得此學程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。打"※"之課程為必選課程。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99C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四、專業選修學程(2)為運籌管理學產一貫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學程學程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，學生至少要獲得20學分，才能視為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取得此學程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。打"※"之課程為必選課程。</w:t>
            </w:r>
          </w:p>
        </w:tc>
      </w:tr>
      <w:tr w:rsidR="00074745" w:rsidRPr="00074745" w:rsidTr="00074745">
        <w:trPr>
          <w:divId w:val="771172494"/>
          <w:trHeight w:val="91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五、專業選修學程(3)為校外實習學程(含暑假一門課與四上下學期八門課)，學生如修習校外實習學程，須實習一年並至少獲得18 學分，才能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取得此學程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。另外，學生進行校外實習，該學年之每學期可取得學分上限為12學分(含專業選修學程(3)與該學期必修課程)。其他規定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則依南台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科技大學校外實習課程實施要點實施。</w:t>
            </w:r>
          </w:p>
        </w:tc>
      </w:tr>
      <w:tr w:rsidR="00074745" w:rsidRPr="00074745" w:rsidTr="00074745">
        <w:trPr>
          <w:divId w:val="771172494"/>
          <w:trHeight w:val="630"/>
        </w:trPr>
        <w:tc>
          <w:tcPr>
            <w:tcW w:w="1077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六、專業選修學程（4）生技餐飲與行銷管理學程為跨院系的學程，學生至少要獲得20學分，才能視為</w:t>
            </w:r>
            <w:proofErr w:type="gramStart"/>
            <w:r w:rsidRPr="0007474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取得此學程</w:t>
            </w:r>
            <w:proofErr w:type="gramEnd"/>
            <w:r w:rsidRPr="0007474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。打"※"之課程為必選課程。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07474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1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七、學生至少要取得專業選修學程（1）、（2）、（3）、（4）中的一個，為其畢業之基本條件。</w:t>
            </w:r>
          </w:p>
        </w:tc>
      </w:tr>
      <w:tr w:rsidR="00074745" w:rsidRPr="00074745" w:rsidTr="00074745">
        <w:trPr>
          <w:divId w:val="771172494"/>
          <w:trHeight w:val="900"/>
        </w:trPr>
        <w:tc>
          <w:tcPr>
            <w:tcW w:w="10773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八、可被承認為畢業學分之選修學分如下：（1）取得本系之專業選修學程（2）取得本系開設之專業選修學分（3）取得外系開設之專業選修學程（4）取得跨領域學分學程（5）未取得第（3）或（4）項之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學程者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，其他外系(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含通識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中心)開設之課程最多承認6學分。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690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九、暑期實習課程可於一至四年級中其中任一個學期取得，需經校方正式合約才能認列。若取得學期或學年或暑期校外實習選修學分，可免修校外實習必修課程。</w:t>
            </w:r>
          </w:p>
        </w:tc>
      </w:tr>
      <w:tr w:rsidR="00074745" w:rsidRPr="00074745" w:rsidTr="00074745">
        <w:trPr>
          <w:divId w:val="771172494"/>
          <w:trHeight w:val="690"/>
        </w:trPr>
        <w:tc>
          <w:tcPr>
            <w:tcW w:w="10773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十、若未參與全學年校外實習者，需取得本系『職場銜接學程』之課程至少18學分方能畢業，該就業學程之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課程限大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四生或延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修生修課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074745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690"/>
        </w:trPr>
        <w:tc>
          <w:tcPr>
            <w:tcW w:w="10773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十一、行銷實務研討及流通實務研討依本系在校生校外實習要點實施，至少需在校外實習滿320小時，需經校方正式合約才能認列，可抵免校外實習必修課程。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074745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90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十二、四年級「外語能力檢定」實施方式依本校學生外語能力檢定實施辦法為之。</w:t>
            </w:r>
          </w:p>
        </w:tc>
      </w:tr>
      <w:tr w:rsidR="00074745" w:rsidRPr="00074745" w:rsidTr="00074745">
        <w:trPr>
          <w:divId w:val="771172494"/>
          <w:trHeight w:val="390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十三、學生必須參加至少兩場專題競賽，其中，至少一場為全國性的專題競賽。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十二、專業證照實施方式依本校專業證照課程實施辦法為之。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十三、服務學習依本校服務學習必修課程實施要點為之。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十四、選修科目可視需要增開、調整學分數及上課時數、調整開課學期。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十五、每學期最高及最低應修學分數依本校學則及學生選課辦法規定辦理。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十六、四年級上下學期選修的校外實習課程，修課方式依校訂相關辦法辦理。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773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十七、105級行銷學程之科目，可列為本屆行銷學程之科目，105級運籌學程之科目，可列為本屆運籌學程之科目。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773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十八、  課程時序表以教務處網頁為準，若有修訂，將公告於本系網頁及教務處最新消息中。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285"/>
        </w:trPr>
        <w:tc>
          <w:tcPr>
            <w:tcW w:w="10773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十九、不同專業選修學程而有相同之課程者，不必重複修讀可以抵免。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745" w:rsidRPr="00074745" w:rsidTr="00074745">
        <w:trPr>
          <w:divId w:val="771172494"/>
          <w:trHeight w:val="300"/>
        </w:trPr>
        <w:tc>
          <w:tcPr>
            <w:tcW w:w="108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二十、</w:t>
            </w:r>
            <w:proofErr w:type="gramStart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本表請妥為</w:t>
            </w:r>
            <w:proofErr w:type="gramEnd"/>
            <w:r w:rsidRPr="0007474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保存，做為辦理選課、重(補)修、及畢業資格審查之參考。 </w:t>
            </w:r>
          </w:p>
        </w:tc>
      </w:tr>
    </w:tbl>
    <w:p w:rsidR="001C52E5" w:rsidRDefault="000C00C1" w:rsidP="001C52E5">
      <w:r>
        <w:fldChar w:fldCharType="end"/>
      </w:r>
    </w:p>
    <w:p w:rsidR="000C00C1" w:rsidRDefault="000C00C1" w:rsidP="001C52E5"/>
    <w:p w:rsidR="00074745" w:rsidRDefault="00074745">
      <w:pPr>
        <w:widowControl/>
      </w:pPr>
      <w:r>
        <w:br w:type="page"/>
      </w:r>
    </w:p>
    <w:p w:rsidR="00EF2CB2" w:rsidRDefault="00EF2CB2" w:rsidP="0007474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系上合作的</w:t>
      </w:r>
      <w:r w:rsidR="00074745">
        <w:rPr>
          <w:rFonts w:ascii="標楷體" w:eastAsia="標楷體" w:hAnsi="標楷體" w:hint="eastAsia"/>
          <w:b/>
          <w:sz w:val="32"/>
          <w:szCs w:val="32"/>
        </w:rPr>
        <w:t>實習廠商</w:t>
      </w:r>
    </w:p>
    <w:p w:rsidR="00074745" w:rsidRPr="00074745" w:rsidRDefault="00EF2CB2" w:rsidP="00074745">
      <w:pPr>
        <w:widowControl/>
        <w:rPr>
          <w:rFonts w:ascii="標楷體" w:eastAsia="標楷體" w:hAnsi="標楷體"/>
          <w:sz w:val="28"/>
          <w:szCs w:val="32"/>
        </w:rPr>
      </w:pPr>
      <w:r w:rsidRPr="00EF2CB2">
        <w:rPr>
          <w:rFonts w:ascii="標楷體" w:eastAsia="標楷體" w:hAnsi="標楷體" w:hint="eastAsia"/>
          <w:sz w:val="28"/>
          <w:szCs w:val="32"/>
        </w:rPr>
        <w:t>詳細</w:t>
      </w:r>
      <w:r>
        <w:rPr>
          <w:rFonts w:ascii="標楷體" w:eastAsia="標楷體" w:hAnsi="標楷體" w:hint="eastAsia"/>
          <w:sz w:val="28"/>
          <w:szCs w:val="32"/>
        </w:rPr>
        <w:t>薪資工作制度請見連結</w:t>
      </w:r>
      <w:bookmarkStart w:id="0" w:name="_GoBack"/>
      <w:bookmarkEnd w:id="0"/>
    </w:p>
    <w:p w:rsidR="00074745" w:rsidRDefault="00074745" w:rsidP="00074745">
      <w:pPr>
        <w:widowControl/>
        <w:rPr>
          <w:rFonts w:ascii="標楷體" w:eastAsia="標楷體" w:hAnsi="標楷體"/>
          <w:sz w:val="32"/>
          <w:szCs w:val="32"/>
        </w:rPr>
      </w:pPr>
      <w:hyperlink r:id="rId4" w:history="1">
        <w:r w:rsidRPr="00A83ADE">
          <w:rPr>
            <w:rStyle w:val="a3"/>
            <w:rFonts w:ascii="標楷體" w:eastAsia="標楷體" w:hAnsi="標楷體"/>
            <w:sz w:val="32"/>
            <w:szCs w:val="32"/>
          </w:rPr>
          <w:t>https://docs.google.com/spreadsheets/d/1npTZ6329LIqJ0j8MVB1X0XlMJmcVLfLPRZDzGrxKOI0/edit?usp=drive_web</w:t>
        </w:r>
      </w:hyperlink>
    </w:p>
    <w:p w:rsidR="00074745" w:rsidRDefault="00074745" w:rsidP="001C52E5"/>
    <w:tbl>
      <w:tblPr>
        <w:tblW w:w="1047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7"/>
        <w:gridCol w:w="1652"/>
        <w:gridCol w:w="1567"/>
        <w:gridCol w:w="2142"/>
        <w:gridCol w:w="1237"/>
        <w:gridCol w:w="2815"/>
      </w:tblGrid>
      <w:tr w:rsidR="00074745" w:rsidRPr="00074745" w:rsidTr="00074745">
        <w:trPr>
          <w:trHeight w:val="660"/>
        </w:trPr>
        <w:tc>
          <w:tcPr>
            <w:tcW w:w="105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廠商</w:t>
            </w:r>
          </w:p>
        </w:tc>
        <w:tc>
          <w:tcPr>
            <w:tcW w:w="165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AD3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工作性質</w:t>
            </w:r>
          </w:p>
        </w:tc>
        <w:tc>
          <w:tcPr>
            <w:tcW w:w="156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AD3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工作時間</w:t>
            </w:r>
          </w:p>
        </w:tc>
        <w:tc>
          <w:tcPr>
            <w:tcW w:w="214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AD3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升遷</w:t>
            </w:r>
          </w:p>
        </w:tc>
        <w:tc>
          <w:tcPr>
            <w:tcW w:w="123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AD3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教育訓練</w:t>
            </w:r>
          </w:p>
        </w:tc>
        <w:tc>
          <w:tcPr>
            <w:tcW w:w="281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AD3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薪資</w:t>
            </w:r>
          </w:p>
        </w:tc>
      </w:tr>
      <w:tr w:rsidR="00074745" w:rsidRPr="00074745" w:rsidTr="00074745">
        <w:trPr>
          <w:trHeight w:val="1260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D2E9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新加坡海外實習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D2E9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依公司性質而訂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D2E9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D2E9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D2E9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D2E9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800~1000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坡幣</w:t>
            </w:r>
          </w:p>
        </w:tc>
      </w:tr>
      <w:tr w:rsidR="00074745" w:rsidRPr="00074745" w:rsidTr="00074745">
        <w:trPr>
          <w:trHeight w:val="196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全家便利商店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便利商店之顧客服務、收銀、清潔、補貨等，喜歡與人互動，樂觀開朗，具有服務熱忱。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00-15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00 15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00-23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畢業後優先面試改敘公司儲備幹部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依照公司正式職員教育訓練培訓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20900/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天，排班、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排休制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享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勞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健保及退休金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提撥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。享公司福利。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考核獎金、三節獎金、生日假、生日禮券、人文學習津貼</w:t>
            </w:r>
          </w:p>
        </w:tc>
      </w:tr>
      <w:tr w:rsidR="00074745" w:rsidRPr="00074745" w:rsidTr="00074745">
        <w:trPr>
          <w:trHeight w:val="370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統</w:t>
            </w:r>
            <w:proofErr w:type="gramStart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昶</w:t>
            </w:r>
            <w:proofErr w:type="gramEnd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行銷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CVS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物流倉儲作業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排班，月休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8~10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畢業後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優先推薦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儲備幹部面試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專業職能教育訓練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台中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 19273+824+1000=$21097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嘉義、新市、高雄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 19273+1000=$20273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麻豆、大社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 19273+500=$19773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團體績效獎金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:$1000~$2000/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月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br/>
              <w:t>年終獎金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:1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個月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年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br/>
              <w:t>溫層津貼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500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月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br/>
              <w:t>團體績效獎金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1000~2000/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月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br/>
              <w:t>年終獎金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 w:rsidRPr="00074745">
              <w:rPr>
                <w:rFonts w:ascii="細明體" w:eastAsia="細明體" w:hAnsi="細明體" w:cs="Arial" w:hint="eastAsia"/>
                <w:color w:val="000000"/>
                <w:kern w:val="0"/>
                <w:sz w:val="22"/>
                <w:szCs w:val="22"/>
              </w:rPr>
              <w:t>個月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lastRenderedPageBreak/>
              <w:t>統一速達</w:t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br/>
              <w:t>(</w:t>
            </w:r>
            <w:proofErr w:type="gramStart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黑貓宅急</w:t>
            </w:r>
            <w:proofErr w:type="gramEnd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便</w:t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可自由選擇或中途更換實習項目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營業所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協助所內業務實習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營業所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隨車宅配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業務實習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營業所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機車宅配業務實習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4.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駐點業務實習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依營業所需求排班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8~10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新進人員教育訓練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24hr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新進人員二階訓練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16hr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3.SD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階層全員訓練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8hr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4.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儲備幹部訓練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12hr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起薪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proofErr w:type="spellStart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PCHome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物流作業人員，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實際了解倉儲內的各項標準作業流程，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包含進貨、上架、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撿出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、庫存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…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等．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7:30am-4:30pm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9:30am-6:30pm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,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月休日數至少九天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每七日內會有兩日休假；排班制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實習期滿表現優良者，有機會成為儲備幹部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包含進貨、上架、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撿出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、庫存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…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等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,</w:t>
            </w:r>
            <w:proofErr w:type="spell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PChome</w:t>
            </w:r>
            <w:proofErr w:type="spell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物流相關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23,500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月薪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）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+500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全勤獎金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74745" w:rsidRPr="00074745" w:rsidTr="00074745">
        <w:trPr>
          <w:trHeight w:val="1907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統一超商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門市人員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輪班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女生早晚班，男生輪值早晚班，每月夜班時數</w:t>
            </w:r>
            <w:proofErr w:type="gramStart"/>
            <w:r w:rsidRPr="0007474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≦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若工作表現佳，經主管推薦可於取得大學學歷後，優先參與地區儲備幹部的面試。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七階段進階訓練，從新進人員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~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儲備店經理。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$21,158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內含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1,150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月的福利金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74745" w:rsidRPr="00074745" w:rsidTr="00074745">
        <w:trPr>
          <w:trHeight w:val="1537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億可國際</w:t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(</w:t>
            </w:r>
            <w:proofErr w:type="spellStart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CoCo</w:t>
            </w:r>
            <w:proofErr w:type="spellEnd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茶飲</w:t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新鮮手調茶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飲販賣及製作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排班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實習階段表現良好可留任培訓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完整教育訓練制度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月薪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21600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元起至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依地區不同</w:t>
            </w:r>
          </w:p>
        </w:tc>
      </w:tr>
      <w:tr w:rsidR="00074745" w:rsidRPr="00074745" w:rsidTr="00074745">
        <w:trPr>
          <w:trHeight w:val="172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proofErr w:type="gramStart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寶雅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門市服務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9:30-17:30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14:30-22:30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排休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6-8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實習階段表現良好可留任培訓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SOP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標準作業流程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輔導員機制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+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全勤獎金</w:t>
            </w:r>
          </w:p>
        </w:tc>
      </w:tr>
      <w:tr w:rsidR="00074745" w:rsidRPr="00074745" w:rsidTr="00074745">
        <w:trPr>
          <w:trHeight w:val="83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新竹物流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物流行政相關作業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休假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採排休制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6~8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畢業後公司有缺將優先轉任正職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教育訓練課程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或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時薪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$120 / </w:t>
            </w:r>
            <w:proofErr w:type="spell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hr</w:t>
            </w:r>
            <w:proofErr w:type="spellEnd"/>
          </w:p>
        </w:tc>
      </w:tr>
      <w:tr w:rsidR="00074745" w:rsidRPr="00074745" w:rsidTr="00074745">
        <w:trPr>
          <w:trHeight w:val="1740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lastRenderedPageBreak/>
              <w:t>巨匠電腦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課程招生業務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電腦維修班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務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輪班制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:08:50~18:50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:13:30~22:00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升正式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儲備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主管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完整的教育訓練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業績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團隊競賽獎金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$22000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~$27000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保障底薪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+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獎金另計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74745" w:rsidRPr="00074745" w:rsidTr="00074745">
        <w:trPr>
          <w:trHeight w:val="2164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proofErr w:type="gramStart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南仁湖育樂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超商、特產門市服務員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早、晚排班，月休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6~7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實習階段表現良好可留任培訓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新進人員訓練、崗位服務作業流程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(SOP)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、年度教育訓練課程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$20,008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三商</w:t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-</w:t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全家福鞋業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商品販售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顧客服務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商品管理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門市營運管理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,3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每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個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月再加一天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約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8-9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)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獨立門市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平日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11:00-22:00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假日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10:30-22:00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早晚各休息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分鐘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非獨立門市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(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配合賣場時間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實習階段表現良好可留任參加年度副店長甄試或儲備幹部甄選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專業教育訓練課程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月薪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起</w:t>
            </w:r>
          </w:p>
        </w:tc>
      </w:tr>
      <w:tr w:rsidR="00074745" w:rsidRPr="00074745" w:rsidTr="00074745">
        <w:trPr>
          <w:trHeight w:val="977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九乘九文具專家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結帳等收銀業務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贈品兌換及退換貨、會員卡辦理及換發等工作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顧客諮詢、顧客緊急處理服務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4.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收銀報表管理、查詢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5.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櫃台清潔維護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1.9:30~18:45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或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2.13:15~22:30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3.9:30~22:00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4.17:30~22:30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四段班皆需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實習階段表現良好畢業後可留任培訓晉升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2.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暢通晉升管道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職員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課長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店副理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店經理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營運部主管或總公司幹部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新進人員訓練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服務禮儀訓練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服務作業流程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4.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工作技能教育訓練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收銀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陳列組課程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)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5.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心靈成長課程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6.DVD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教學及實務操作教學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7.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師徒制學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＊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備有專業員工訓練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教室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1. 24500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含超時津貼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 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新竹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2.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試用期過可領獎金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3.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年終、紅利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其他福利：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員工購物優惠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員工制服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尾牙、旅遊津貼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4.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三節紅包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5.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年度調薪及晉升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6.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員工團體保險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7.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年假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8.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勞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、健保及勞退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6%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9.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其他團體獎金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lastRenderedPageBreak/>
              <w:t>九乘九文具專家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搬運重物與負責商品進貨入庫、銷售管理及庫存管理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賣場商品陳列、布置門市氣氛物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商品有效期限管理與商品貨架清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潔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4.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賣場環境清潔之維護、顧客產品諮詢服務、顧客諮詢服務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5.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顧客關係管理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-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客人抱怨處理、解決客人問題、負責商品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包裝及促銷品換檔工作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1.9:30~18:45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或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2.13:15~22:30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3.9:30~22:00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4.17:30~22:30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四段班皆需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實習階段表現良好畢業後可留任培訓晉升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2.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暢通晉升管道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職員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課長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店副理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店經理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營運部主管或總公司幹部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新進人員訓練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服務禮儀訓練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服務作業流程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4.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工作技能教育訓練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收銀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陳列組課程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)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5.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心靈成長課程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6.DVD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教學及實務操作教學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7.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師徒制學習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＊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備有專業員工訓練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教室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1. 24500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含超時津貼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)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2.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試用期過可領獎金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3.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年終、紅利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其他福利：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員工購物優惠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員工制服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尾牙、旅遊津貼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4.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三節紅包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5.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年度調薪及晉升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6.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員工團體保險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7.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年假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8.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勞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、健保及勞退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6%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9.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其他團體獎金</w:t>
            </w:r>
          </w:p>
        </w:tc>
      </w:tr>
      <w:tr w:rsidR="00074745" w:rsidRPr="00074745" w:rsidTr="00074745">
        <w:trPr>
          <w:trHeight w:val="2172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新加坡</w:t>
            </w:r>
            <w:proofErr w:type="gramStart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商優達</w:t>
            </w:r>
            <w:proofErr w:type="gramEnd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斯國際有限公司台灣分公司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物流作業人員，實際了解倉儲內的各項標準作業流程，包含進貨、上架、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撿出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、庫存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…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等．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早班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0800-1700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小夜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1500-2400 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排休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實習階段表現良好畢業後可留任培訓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125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小夜津貼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4000/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 w:rsidR="00074745" w:rsidRPr="00074745" w:rsidTr="00074745">
        <w:trPr>
          <w:trHeight w:val="2253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小北百貨</w:t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(</w:t>
            </w:r>
            <w:proofErr w:type="gramStart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文弘國際</w:t>
            </w:r>
            <w:proofErr w:type="gramEnd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物流作業人員，倉儲內的各項標準作業流程，包含進貨、上架、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撿貨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、出貨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…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等．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上午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8:00~12:00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下午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13:00~16:00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固定加班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16:00~17:00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實習階段表現良好畢業後可留任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新進人員作業流程執導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19273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依法定最低投保薪資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含伙食費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元，另代扣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勞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健保費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lastRenderedPageBreak/>
              <w:t>棉花田生機園地股份有限公司</w:t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br/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門市人員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工作內容：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提供生機、有機飲食商品知識之分享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&amp;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推廣。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商品陳列、進補貨之管理、環境整理。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收銀結帳。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4.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吧台輕食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餐點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&amp;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飲品製作。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07:30~21:30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兩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班制，月休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天，須配合早晚班輪值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實習階段表現良好畢業後可留任培訓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職前訓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、商品訓、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油品訓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、系統訓、勞安訓、農場訓、心靈課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埕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...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實習期間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個月內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通過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個月考核調整為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元（月薪），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畢業留任視表現調至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24000~26000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棉花田生機園地股份有限公司</w:t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br/>
            </w: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棉花田有機餐聽外場服務員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客人接待、引導、餐具擺設、餐點介紹、點餐等餐飲服務工作。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觀察顧客的需求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提供服務。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早班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-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上班時間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10:00~18:00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中班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-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上班時間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12:00~20:00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晚班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-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上班時間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13:30~21:30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天，須配合早晚班輪值，月休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實習階段表現良好畢業後可留任培訓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職前訓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、生機飲食訓、系統訓、勞安訓、農場訓、心靈課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埕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...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個月內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通過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個月考核調整為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元（月薪），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畢業留任視表現調至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24000~31000</w:t>
            </w:r>
          </w:p>
        </w:tc>
      </w:tr>
      <w:tr w:rsidR="00074745" w:rsidRPr="00074745" w:rsidTr="00074745">
        <w:trPr>
          <w:trHeight w:val="2536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proofErr w:type="gramStart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萊</w:t>
            </w:r>
            <w:proofErr w:type="gramEnd"/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爾富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便利商店的顧客服務、賣場經營、商品管理、門市營運等相關工作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每日工作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小時，每週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天以上輪值，上班地點配合區域調度，配合門市排班制。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男性需輪值三班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早、中、夜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、女性需輪值二班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早、中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；中、夜班另有津貼補助。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早班：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0700-1500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；中班：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1500-2300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；夜班：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2300-0700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；遵照勞基法規定辦理。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依當月份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休假天數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至少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採排休制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。休假須事先提出申請，不得無故曠職。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大四全學年實習者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入職當月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元，次月考核通過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大四下學期實習者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入職當月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22500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元，次月考核通過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元，畢業後留任面試通過，任職滿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個月，加發留任獎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元，任職滿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個月再加發留任獎金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依實習期間不同略有調整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※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依公司儲備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幹部訓程培訓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，各階段培訓考核通過則升任調薪，不通過則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轉任降薪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lastRenderedPageBreak/>
              <w:t>燦坤實業股份有限公司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商品知識學習及商品販售、商圈經營學習、商品庫存管理、顧客關係經營、賣場環境維護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10:30~19:30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13:00~22:00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排休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，月休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8~12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彈性排班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實習階段表現良好畢業後可留任培訓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新進人員訓練、商品知識學習、系統操作課程、顧客關係管理及銷售技巧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時薪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+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特殊商品銷售獎金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南山人壽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招攬業務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有強烈企圖心，想挑戰百萬年薪的人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依公司規定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公平，公正，公開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新秀輔訓計劃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新進人員訓練，考取金融證照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新秀輔訓計劃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，達成公司標準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財務補助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25000/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月起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20124D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20124D"/>
                <w:kern w:val="0"/>
              </w:rPr>
              <w:t>獨角獸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國內旅遊領團人員及活動專案執行人員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依任務而定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有多元而暢通的升遷系統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有新人訓練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旅遊實地訓練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導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覽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急救訓練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領團技術訓練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職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涯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觀念課程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個人行銷課程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......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等共超過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小時以上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日薪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1000-1800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074745" w:rsidRPr="00074745" w:rsidTr="00074745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000000"/>
                <w:kern w:val="0"/>
              </w:rPr>
              <w:lastRenderedPageBreak/>
              <w:t>六六網電商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電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商人才所需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之技能，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包括商品庫後台操作、練習商品上架、練習與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商城間的溝通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、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組合商品利潤計算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…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等，奠定對商品及商城敏銳度的基礎。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周一至周五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:00-18:00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，每週需到公司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4~5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可用半天計算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實習階段表現良好有機會升為正式代運營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正式實習前須先到公司進行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天的培訓（可用半天計算）通過審核才能進入正式實習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實習獎金</w:t>
            </w:r>
          </w:p>
        </w:tc>
      </w:tr>
      <w:tr w:rsidR="00074745" w:rsidRPr="00074745" w:rsidTr="00074745">
        <w:trPr>
          <w:trHeight w:val="34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proofErr w:type="gramStart"/>
            <w:r w:rsidRPr="00074745">
              <w:rPr>
                <w:rFonts w:ascii="Arial" w:hAnsi="Arial" w:cs="Arial"/>
                <w:b/>
                <w:bCs/>
                <w:color w:val="000000"/>
                <w:kern w:val="0"/>
              </w:rPr>
              <w:t>三</w:t>
            </w:r>
            <w:proofErr w:type="gramEnd"/>
            <w:r w:rsidRPr="00074745">
              <w:rPr>
                <w:rFonts w:ascii="Arial" w:hAnsi="Arial" w:cs="Arial"/>
                <w:b/>
                <w:bCs/>
                <w:color w:val="000000"/>
                <w:kern w:val="0"/>
              </w:rPr>
              <w:t>商美邦人壽保險股份有限公司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產業相關作業流程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人際關係溝通技巧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個性優勢分析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週一至週五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08:30-12:00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13:30-17:30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實習階段表現良好畢業後可留任培訓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新進人員培訓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輔導考照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商品訓練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4.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市場開發與實務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依業績獎金而定</w:t>
            </w:r>
          </w:p>
        </w:tc>
      </w:tr>
      <w:tr w:rsidR="00074745" w:rsidRPr="00074745" w:rsidTr="00074745">
        <w:trPr>
          <w:trHeight w:val="286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000000"/>
                <w:kern w:val="0"/>
              </w:rPr>
              <w:t>HTC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11:00~20:00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期間排班，工時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+1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小時吃飯，以平日上班為主，六日及國定假日需輪班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24,000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~26,000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074745" w:rsidRPr="00074745" w:rsidTr="00544361">
        <w:trPr>
          <w:trHeight w:val="3345"/>
        </w:trPr>
        <w:tc>
          <w:tcPr>
            <w:tcW w:w="105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CE5CD"/>
            <w:noWrap/>
            <w:vAlign w:val="center"/>
            <w:hideMark/>
          </w:tcPr>
          <w:p w:rsidR="00074745" w:rsidRPr="00074745" w:rsidRDefault="00074745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074745">
              <w:rPr>
                <w:rFonts w:ascii="Arial" w:hAnsi="Arial" w:cs="Arial"/>
                <w:b/>
                <w:bCs/>
                <w:color w:val="000000"/>
                <w:kern w:val="0"/>
              </w:rPr>
              <w:t>富利餐飲</w:t>
            </w:r>
            <w:r w:rsidRPr="00074745">
              <w:rPr>
                <w:rFonts w:ascii="Arial" w:hAnsi="Arial" w:cs="Arial"/>
                <w:b/>
                <w:bCs/>
                <w:color w:val="000000"/>
                <w:kern w:val="0"/>
              </w:rPr>
              <w:t>(</w:t>
            </w:r>
            <w:proofErr w:type="gramStart"/>
            <w:r w:rsidRPr="00074745">
              <w:rPr>
                <w:rFonts w:ascii="Arial" w:hAnsi="Arial" w:cs="Arial"/>
                <w:b/>
                <w:bCs/>
                <w:color w:val="000000"/>
                <w:kern w:val="0"/>
              </w:rPr>
              <w:t>肯德基及必勝</w:t>
            </w:r>
            <w:proofErr w:type="gramEnd"/>
            <w:r w:rsidRPr="00074745">
              <w:rPr>
                <w:rFonts w:ascii="Arial" w:hAnsi="Arial" w:cs="Arial"/>
                <w:b/>
                <w:bCs/>
                <w:color w:val="000000"/>
                <w:kern w:val="0"/>
              </w:rPr>
              <w:t>客</w:t>
            </w:r>
            <w:r w:rsidRPr="00074745">
              <w:rPr>
                <w:rFonts w:ascii="Arial" w:hAnsi="Arial" w:cs="Arial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內場區：產品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SOP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製作、食材、物流及存貨管理。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2.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外場區：現場顧客服務、</w:t>
            </w:r>
            <w:proofErr w:type="gramStart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客區清潔</w:t>
            </w:r>
            <w:proofErr w:type="gramEnd"/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與維護。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3.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櫃檯區：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POS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點餐操作、營運現金控管、產品品質控管、行銷實務操作。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AM6:00-PM24:00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排班制，每日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8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小時，每工作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4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小時休息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30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分鐘，每月工時至少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160 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小時。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休假小月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天；大月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畢業後經考核檢定通過後，可晉升管理幹部職位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($26,800~$48,000)</w:t>
            </w: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74745" w:rsidRPr="00074745" w:rsidRDefault="00074745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7474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22,000~25,000</w:t>
            </w:r>
          </w:p>
        </w:tc>
      </w:tr>
      <w:tr w:rsidR="00544361" w:rsidRPr="00074745" w:rsidTr="00EF2CB2">
        <w:trPr>
          <w:trHeight w:val="1705"/>
        </w:trPr>
        <w:tc>
          <w:tcPr>
            <w:tcW w:w="105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CE5CD"/>
            <w:noWrap/>
            <w:vAlign w:val="center"/>
          </w:tcPr>
          <w:p w:rsidR="00544361" w:rsidRPr="00074745" w:rsidRDefault="00544361" w:rsidP="0007474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ascii="Arial" w:hAnsi="Arial" w:cs="Arial" w:hint="eastAsia"/>
                <w:b/>
                <w:bCs/>
                <w:color w:val="000000"/>
                <w:kern w:val="0"/>
              </w:rPr>
              <w:lastRenderedPageBreak/>
              <w:t>和欣客運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544361" w:rsidRPr="00074745" w:rsidRDefault="00544361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場站售票服務</w:t>
            </w:r>
            <w:r>
              <w:rPr>
                <w:rFonts w:ascii="Arial" w:hAnsi="Arial" w:cs="Arial"/>
              </w:rPr>
              <w:br/>
              <w:t>2.</w:t>
            </w:r>
            <w:r>
              <w:rPr>
                <w:rFonts w:ascii="Arial" w:hAnsi="Arial" w:cs="Arial"/>
              </w:rPr>
              <w:t>電話洽詢劃位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544361" w:rsidRPr="00074745" w:rsidRDefault="00544361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</w:rPr>
              <w:t>可配合排班</w:t>
            </w:r>
            <w:r>
              <w:rPr>
                <w:rFonts w:ascii="Arial" w:hAnsi="Arial" w:cs="Arial"/>
              </w:rPr>
              <w:t xml:space="preserve"> 16:00-00:00</w:t>
            </w:r>
            <w:r>
              <w:rPr>
                <w:rFonts w:ascii="Arial" w:hAnsi="Arial" w:cs="Arial"/>
              </w:rPr>
              <w:t>，依各站業務需求輪班（不會輪大夜）。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544361" w:rsidRPr="00074745" w:rsidRDefault="00544361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544361" w:rsidRPr="00074745" w:rsidRDefault="00544361" w:rsidP="00074745">
            <w:pPr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544361" w:rsidRDefault="00544361" w:rsidP="00544361">
            <w:pPr>
              <w:widowControl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月薪</w:t>
            </w:r>
            <w:r>
              <w:rPr>
                <w:rFonts w:ascii="Arial" w:hAnsi="Arial" w:cs="Arial" w:hint="eastAsia"/>
              </w:rPr>
              <w:t>:</w:t>
            </w:r>
          </w:p>
          <w:p w:rsidR="00544361" w:rsidRPr="00074745" w:rsidRDefault="00544361" w:rsidP="005443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</w:rPr>
              <w:t>女</w:t>
            </w:r>
            <w:r>
              <w:rPr>
                <w:rFonts w:ascii="Arial" w:hAnsi="Arial" w:cs="Arial"/>
              </w:rPr>
              <w:t xml:space="preserve"> 24000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男</w:t>
            </w:r>
            <w:r>
              <w:rPr>
                <w:rFonts w:ascii="Arial" w:hAnsi="Arial" w:cs="Arial"/>
              </w:rPr>
              <w:t>26000</w:t>
            </w:r>
          </w:p>
        </w:tc>
      </w:tr>
    </w:tbl>
    <w:p w:rsidR="00074745" w:rsidRPr="000C00C1" w:rsidRDefault="00074745" w:rsidP="001C52E5">
      <w:pPr>
        <w:rPr>
          <w:rFonts w:hint="eastAsia"/>
        </w:rPr>
      </w:pPr>
    </w:p>
    <w:sectPr w:rsidR="00074745" w:rsidRPr="000C00C1" w:rsidSect="000C00C1">
      <w:pgSz w:w="11906" w:h="16838"/>
      <w:pgMar w:top="709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074745"/>
    <w:rsid w:val="000C00C1"/>
    <w:rsid w:val="001C52E5"/>
    <w:rsid w:val="00544361"/>
    <w:rsid w:val="007223C8"/>
    <w:rsid w:val="008946E4"/>
    <w:rsid w:val="00A97B21"/>
    <w:rsid w:val="00E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73143-3BEF-4734-9C21-CA49E70A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npTZ6329LIqJ0j8MVB1X0XlMJmcVLfLPRZDzGrxKOI0/edit?usp=drive_we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2016-12-07T02:31:00Z</dcterms:created>
  <dcterms:modified xsi:type="dcterms:W3CDTF">2016-12-07T02:58:00Z</dcterms:modified>
</cp:coreProperties>
</file>